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FD8104" w14:textId="1CCD08A1" w:rsidR="0002099F" w:rsidRDefault="00E72D6A">
      <w:r>
        <w:t>Test</w:t>
      </w:r>
      <w:r w:rsidR="005212A1">
        <w:t xml:space="preserve"> executed on: </w:t>
      </w:r>
      <w:r>
        <w:t>IBM demo database</w:t>
      </w:r>
      <w:r w:rsidR="00D638C5">
        <w:t xml:space="preserve">, </w:t>
      </w:r>
      <w:proofErr w:type="spellStart"/>
      <w:r w:rsidR="00D638C5">
        <w:t>maximo</w:t>
      </w:r>
      <w:proofErr w:type="spellEnd"/>
      <w:r w:rsidR="00D638C5">
        <w:t xml:space="preserve"> mobile 8.6, android device</w:t>
      </w:r>
    </w:p>
    <w:p w14:paraId="05A02A04" w14:textId="5853BD53" w:rsidR="00D638C5" w:rsidRDefault="004908DB">
      <w:r>
        <w:rPr>
          <w:noProof/>
        </w:rPr>
        <w:drawing>
          <wp:anchor distT="0" distB="0" distL="114300" distR="114300" simplePos="0" relativeHeight="251659264" behindDoc="0" locked="0" layoutInCell="1" allowOverlap="1" wp14:anchorId="1F930A39" wp14:editId="3C95AE74">
            <wp:simplePos x="0" y="0"/>
            <wp:positionH relativeFrom="column">
              <wp:posOffset>0</wp:posOffset>
            </wp:positionH>
            <wp:positionV relativeFrom="paragraph">
              <wp:posOffset>281940</wp:posOffset>
            </wp:positionV>
            <wp:extent cx="5943600" cy="1992630"/>
            <wp:effectExtent l="0" t="0" r="0" b="7620"/>
            <wp:wrapTopAndBottom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9926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D304280" w14:textId="1A5AE0F8" w:rsidR="00CE175E" w:rsidRDefault="00CE175E"/>
    <w:p w14:paraId="2B7553AD" w14:textId="6068B440" w:rsidR="00575323" w:rsidRDefault="00575323"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1" wp14:anchorId="2BD7EB45" wp14:editId="56101911">
            <wp:simplePos x="0" y="0"/>
            <wp:positionH relativeFrom="column">
              <wp:posOffset>0</wp:posOffset>
            </wp:positionH>
            <wp:positionV relativeFrom="paragraph">
              <wp:posOffset>301625</wp:posOffset>
            </wp:positionV>
            <wp:extent cx="5943600" cy="7924800"/>
            <wp:effectExtent l="0" t="0" r="0" b="0"/>
            <wp:wrapTopAndBottom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924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787B94C" w14:textId="468BDD5D" w:rsidR="0086773B" w:rsidRPr="005212A1" w:rsidRDefault="00980C9C">
      <w:pPr>
        <w:rPr>
          <w:b/>
          <w:bCs/>
          <w:u w:val="single"/>
        </w:rPr>
      </w:pPr>
      <w:r>
        <w:rPr>
          <w:b/>
          <w:bCs/>
          <w:u w:val="single"/>
        </w:rPr>
        <w:lastRenderedPageBreak/>
        <w:t xml:space="preserve">Prepare </w:t>
      </w:r>
      <w:r w:rsidR="00A61CC5">
        <w:rPr>
          <w:b/>
          <w:bCs/>
          <w:u w:val="single"/>
        </w:rPr>
        <w:t xml:space="preserve">the </w:t>
      </w:r>
      <w:r w:rsidR="00F9313D">
        <w:rPr>
          <w:b/>
          <w:bCs/>
          <w:u w:val="single"/>
        </w:rPr>
        <w:t xml:space="preserve">test </w:t>
      </w:r>
      <w:r w:rsidR="00A61CC5">
        <w:rPr>
          <w:b/>
          <w:bCs/>
          <w:u w:val="single"/>
        </w:rPr>
        <w:t>data</w:t>
      </w:r>
    </w:p>
    <w:p w14:paraId="0085C404" w14:textId="3BBCA2FA" w:rsidR="009804D3" w:rsidRDefault="009804D3" w:rsidP="009804D3">
      <w:r>
        <w:t xml:space="preserve">In the following steps we will create two </w:t>
      </w:r>
      <w:proofErr w:type="spellStart"/>
      <w:r>
        <w:t>workorders</w:t>
      </w:r>
      <w:proofErr w:type="spellEnd"/>
      <w:r>
        <w:t xml:space="preserve">. The first work order will have 2 tasks, the second work order will have 2 entries in the </w:t>
      </w:r>
      <w:proofErr w:type="spellStart"/>
      <w:r>
        <w:t>multiassetlocci</w:t>
      </w:r>
      <w:proofErr w:type="spellEnd"/>
      <w:r>
        <w:t xml:space="preserve"> table. An inspection is generated for each task and </w:t>
      </w:r>
      <w:proofErr w:type="spellStart"/>
      <w:r>
        <w:t>multiassetlocci</w:t>
      </w:r>
      <w:proofErr w:type="spellEnd"/>
      <w:r>
        <w:t xml:space="preserve"> – in total 4 inspections.</w:t>
      </w:r>
    </w:p>
    <w:p w14:paraId="084644FF" w14:textId="4A5380EC" w:rsidR="00BD38EA" w:rsidRDefault="00BD38EA" w:rsidP="00431EA3">
      <w:pPr>
        <w:pStyle w:val="ListParagraph"/>
        <w:numPr>
          <w:ilvl w:val="0"/>
          <w:numId w:val="2"/>
        </w:numPr>
      </w:pPr>
      <w:r>
        <w:t xml:space="preserve">Open Maximo </w:t>
      </w:r>
      <w:proofErr w:type="spellStart"/>
      <w:r>
        <w:t>gui</w:t>
      </w:r>
      <w:proofErr w:type="spellEnd"/>
      <w:r>
        <w:t xml:space="preserve"> in web browser</w:t>
      </w:r>
    </w:p>
    <w:p w14:paraId="13D12CE7" w14:textId="5F7FFD9F" w:rsidR="0086773B" w:rsidRDefault="000F5FAC" w:rsidP="00431EA3">
      <w:pPr>
        <w:pStyle w:val="ListParagraph"/>
        <w:numPr>
          <w:ilvl w:val="0"/>
          <w:numId w:val="2"/>
        </w:numPr>
      </w:pPr>
      <w:r>
        <w:t xml:space="preserve">Login with </w:t>
      </w:r>
      <w:proofErr w:type="spellStart"/>
      <w:r>
        <w:t>userid</w:t>
      </w:r>
      <w:proofErr w:type="spellEnd"/>
      <w:r>
        <w:t xml:space="preserve"> </w:t>
      </w:r>
      <w:proofErr w:type="spellStart"/>
      <w:r>
        <w:t>wilson</w:t>
      </w:r>
      <w:proofErr w:type="spellEnd"/>
    </w:p>
    <w:p w14:paraId="68862C43" w14:textId="6093EF3D" w:rsidR="009B5E20" w:rsidRDefault="009B5E20" w:rsidP="00431EA3">
      <w:pPr>
        <w:pStyle w:val="ListParagraph"/>
        <w:numPr>
          <w:ilvl w:val="0"/>
          <w:numId w:val="2"/>
        </w:numPr>
      </w:pPr>
      <w:r>
        <w:t xml:space="preserve">Start application </w:t>
      </w:r>
      <w:r w:rsidRPr="00D059A1">
        <w:rPr>
          <w:i/>
          <w:iCs/>
        </w:rPr>
        <w:t>Automation Scripts</w:t>
      </w:r>
    </w:p>
    <w:p w14:paraId="1F69387D" w14:textId="1011690E" w:rsidR="00C71DC4" w:rsidRDefault="009E761D" w:rsidP="00C71DC4">
      <w:pPr>
        <w:pStyle w:val="ListParagraph"/>
        <w:numPr>
          <w:ilvl w:val="0"/>
          <w:numId w:val="2"/>
        </w:numPr>
      </w:pPr>
      <w:r>
        <w:t>Select script</w:t>
      </w:r>
      <w:r w:rsidR="00C71DC4">
        <w:t xml:space="preserve"> </w:t>
      </w:r>
      <w:proofErr w:type="gramStart"/>
      <w:r w:rsidR="00FA2A6A" w:rsidRPr="00FA2A6A">
        <w:rPr>
          <w:i/>
          <w:iCs/>
        </w:rPr>
        <w:t>OSACTION.MXAPIINSPRESULT.CREATEWO</w:t>
      </w:r>
      <w:proofErr w:type="gramEnd"/>
    </w:p>
    <w:p w14:paraId="78BE0336" w14:textId="75F597C4" w:rsidR="00C71DC4" w:rsidRDefault="00C71DC4" w:rsidP="00C71DC4">
      <w:pPr>
        <w:pStyle w:val="ListParagraph"/>
        <w:numPr>
          <w:ilvl w:val="0"/>
          <w:numId w:val="2"/>
        </w:numPr>
      </w:pPr>
      <w:r>
        <w:t>Duplicate the script</w:t>
      </w:r>
      <w:r w:rsidR="00505A9C">
        <w:t xml:space="preserve"> and save it</w:t>
      </w:r>
      <w:r>
        <w:t xml:space="preserve"> </w:t>
      </w:r>
      <w:r w:rsidR="00505A9C">
        <w:t xml:space="preserve">with the name </w:t>
      </w:r>
      <w:proofErr w:type="gramStart"/>
      <w:r w:rsidR="008A7367" w:rsidRPr="00FA2A6A">
        <w:rPr>
          <w:i/>
          <w:iCs/>
        </w:rPr>
        <w:t>OSACTION.</w:t>
      </w:r>
      <w:r w:rsidR="008A7367" w:rsidRPr="008A7367">
        <w:rPr>
          <w:i/>
          <w:iCs/>
        </w:rPr>
        <w:t>MXAPIINSPECTIONRES</w:t>
      </w:r>
      <w:r w:rsidR="008A7367" w:rsidRPr="00FA2A6A">
        <w:rPr>
          <w:i/>
          <w:iCs/>
        </w:rPr>
        <w:t>.CREATEWO</w:t>
      </w:r>
      <w:proofErr w:type="gramEnd"/>
    </w:p>
    <w:p w14:paraId="4C3197B9" w14:textId="5E0B09DC" w:rsidR="00253B2D" w:rsidRDefault="00253B2D" w:rsidP="00431EA3">
      <w:pPr>
        <w:pStyle w:val="ListParagraph"/>
        <w:numPr>
          <w:ilvl w:val="0"/>
          <w:numId w:val="2"/>
        </w:numPr>
      </w:pPr>
      <w:r>
        <w:t xml:space="preserve">Start application </w:t>
      </w:r>
      <w:r w:rsidRPr="00C4044A">
        <w:rPr>
          <w:i/>
          <w:iCs/>
        </w:rPr>
        <w:t>Manage Inspection Forms</w:t>
      </w:r>
    </w:p>
    <w:p w14:paraId="1354677D" w14:textId="2E7068A8" w:rsidR="00F10CA2" w:rsidRDefault="00F10CA2" w:rsidP="00431EA3">
      <w:pPr>
        <w:pStyle w:val="ListParagraph"/>
        <w:numPr>
          <w:ilvl w:val="0"/>
          <w:numId w:val="2"/>
        </w:numPr>
      </w:pPr>
      <w:r>
        <w:t>Create a new inspection form</w:t>
      </w:r>
    </w:p>
    <w:p w14:paraId="2B4E8B3F" w14:textId="77777777" w:rsidR="00220BBE" w:rsidRDefault="008973BF" w:rsidP="00431EA3">
      <w:pPr>
        <w:pStyle w:val="ListParagraph"/>
        <w:numPr>
          <w:ilvl w:val="0"/>
          <w:numId w:val="2"/>
        </w:numPr>
      </w:pPr>
      <w:r>
        <w:t>Add a question with the following settings</w:t>
      </w:r>
      <w:r w:rsidR="00220BBE">
        <w:br/>
      </w:r>
    </w:p>
    <w:p w14:paraId="296BB10D" w14:textId="7FE8022C" w:rsidR="008973BF" w:rsidRDefault="00503449" w:rsidP="00220BBE">
      <w:pPr>
        <w:pStyle w:val="ListParagraph"/>
      </w:pPr>
      <w:r>
        <w:rPr>
          <w:noProof/>
        </w:rPr>
        <w:drawing>
          <wp:anchor distT="0" distB="0" distL="114300" distR="114300" simplePos="0" relativeHeight="251663360" behindDoc="0" locked="0" layoutInCell="1" allowOverlap="1" wp14:anchorId="02A85C62" wp14:editId="6F01EA91">
            <wp:simplePos x="0" y="0"/>
            <wp:positionH relativeFrom="column">
              <wp:posOffset>0</wp:posOffset>
            </wp:positionH>
            <wp:positionV relativeFrom="paragraph">
              <wp:posOffset>184785</wp:posOffset>
            </wp:positionV>
            <wp:extent cx="5943600" cy="1859915"/>
            <wp:effectExtent l="0" t="0" r="0" b="6985"/>
            <wp:wrapTopAndBottom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8599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973BF">
        <w:br/>
      </w:r>
    </w:p>
    <w:p w14:paraId="7F01DAB3" w14:textId="63314709" w:rsidR="00B96058" w:rsidRDefault="008973BF" w:rsidP="00431EA3">
      <w:pPr>
        <w:pStyle w:val="ListParagraph"/>
        <w:numPr>
          <w:ilvl w:val="0"/>
          <w:numId w:val="2"/>
        </w:numPr>
      </w:pPr>
      <w:r>
        <w:t>Update the form settings</w:t>
      </w:r>
      <w:r w:rsidR="00B96058">
        <w:br/>
        <w:t>Add the two automation scripts</w:t>
      </w:r>
    </w:p>
    <w:p w14:paraId="787B8862" w14:textId="258A1C7D" w:rsidR="008973BF" w:rsidRDefault="00EE5CCB" w:rsidP="006B4041">
      <w:pPr>
        <w:ind w:left="360"/>
      </w:pPr>
      <w:r>
        <w:rPr>
          <w:noProof/>
        </w:rPr>
        <w:drawing>
          <wp:anchor distT="0" distB="0" distL="114300" distR="114300" simplePos="0" relativeHeight="251678720" behindDoc="0" locked="0" layoutInCell="1" allowOverlap="1" wp14:anchorId="3E73BDE1" wp14:editId="4D4FF858">
            <wp:simplePos x="0" y="0"/>
            <wp:positionH relativeFrom="column">
              <wp:posOffset>0</wp:posOffset>
            </wp:positionH>
            <wp:positionV relativeFrom="paragraph">
              <wp:posOffset>184785</wp:posOffset>
            </wp:positionV>
            <wp:extent cx="5943600" cy="2125345"/>
            <wp:effectExtent l="0" t="0" r="0" b="8255"/>
            <wp:wrapTopAndBottom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125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973BF">
        <w:br/>
      </w:r>
    </w:p>
    <w:p w14:paraId="77C27250" w14:textId="0F6E365D" w:rsidR="008973BF" w:rsidRDefault="00220BBE" w:rsidP="00431EA3">
      <w:pPr>
        <w:pStyle w:val="ListParagraph"/>
        <w:numPr>
          <w:ilvl w:val="0"/>
          <w:numId w:val="2"/>
        </w:numPr>
      </w:pPr>
      <w:r>
        <w:t>Change status to active and save the form</w:t>
      </w:r>
    </w:p>
    <w:p w14:paraId="122850FD" w14:textId="6776942B" w:rsidR="000503E8" w:rsidRDefault="000503E8" w:rsidP="00431EA3">
      <w:pPr>
        <w:pStyle w:val="ListParagraph"/>
        <w:numPr>
          <w:ilvl w:val="0"/>
          <w:numId w:val="2"/>
        </w:numPr>
      </w:pPr>
      <w:r>
        <w:lastRenderedPageBreak/>
        <w:t>Close the window with the inspection form</w:t>
      </w:r>
    </w:p>
    <w:p w14:paraId="4B1F24E4" w14:textId="3A7A8927" w:rsidR="000503E8" w:rsidRDefault="000503E8" w:rsidP="00431EA3">
      <w:pPr>
        <w:pStyle w:val="ListParagraph"/>
        <w:numPr>
          <w:ilvl w:val="0"/>
          <w:numId w:val="2"/>
        </w:numPr>
      </w:pPr>
      <w:r>
        <w:t xml:space="preserve">Start application </w:t>
      </w:r>
      <w:r w:rsidRPr="000503E8">
        <w:rPr>
          <w:i/>
          <w:iCs/>
        </w:rPr>
        <w:t>Routes</w:t>
      </w:r>
    </w:p>
    <w:p w14:paraId="4FF0101C" w14:textId="14A93C2E" w:rsidR="00254161" w:rsidRDefault="00011CA1" w:rsidP="00254161">
      <w:pPr>
        <w:pStyle w:val="ListParagraph"/>
        <w:numPr>
          <w:ilvl w:val="0"/>
          <w:numId w:val="2"/>
        </w:numPr>
      </w:pPr>
      <w:r>
        <w:rPr>
          <w:noProof/>
        </w:rPr>
        <w:drawing>
          <wp:anchor distT="0" distB="0" distL="114300" distR="114300" simplePos="0" relativeHeight="251665408" behindDoc="0" locked="0" layoutInCell="1" allowOverlap="1" wp14:anchorId="3B765C3F" wp14:editId="2DB23CEC">
            <wp:simplePos x="0" y="0"/>
            <wp:positionH relativeFrom="column">
              <wp:posOffset>0</wp:posOffset>
            </wp:positionH>
            <wp:positionV relativeFrom="paragraph">
              <wp:posOffset>375920</wp:posOffset>
            </wp:positionV>
            <wp:extent cx="5943600" cy="2625090"/>
            <wp:effectExtent l="0" t="0" r="0" b="3810"/>
            <wp:wrapTopAndBottom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6250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54161">
        <w:t>Create a new route with the following content</w:t>
      </w:r>
      <w:r w:rsidR="00254161">
        <w:br/>
      </w:r>
      <w:r w:rsidR="00E90980">
        <w:br/>
      </w:r>
    </w:p>
    <w:p w14:paraId="15E7198A" w14:textId="77777777" w:rsidR="00E90980" w:rsidRDefault="00E90980" w:rsidP="00CE62E3">
      <w:pPr>
        <w:pStyle w:val="ListParagraph"/>
      </w:pPr>
    </w:p>
    <w:p w14:paraId="19CAA7FF" w14:textId="7118DB16" w:rsidR="00BB7598" w:rsidRDefault="00CE62E3" w:rsidP="00254161">
      <w:pPr>
        <w:pStyle w:val="ListParagraph"/>
        <w:numPr>
          <w:ilvl w:val="0"/>
          <w:numId w:val="2"/>
        </w:numPr>
      </w:pPr>
      <w:r>
        <w:rPr>
          <w:noProof/>
        </w:rPr>
        <w:drawing>
          <wp:anchor distT="0" distB="0" distL="114300" distR="114300" simplePos="0" relativeHeight="251666432" behindDoc="0" locked="0" layoutInCell="1" allowOverlap="1" wp14:anchorId="6199CCA8" wp14:editId="62CA7B23">
            <wp:simplePos x="0" y="0"/>
            <wp:positionH relativeFrom="column">
              <wp:posOffset>0</wp:posOffset>
            </wp:positionH>
            <wp:positionV relativeFrom="paragraph">
              <wp:posOffset>375920</wp:posOffset>
            </wp:positionV>
            <wp:extent cx="5943600" cy="2625090"/>
            <wp:effectExtent l="0" t="0" r="0" b="3810"/>
            <wp:wrapTopAndBottom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6250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A74F0">
        <w:t>Duplicate the route</w:t>
      </w:r>
      <w:r w:rsidR="00E90980">
        <w:t xml:space="preserve"> – change the setting for creating work orders</w:t>
      </w:r>
      <w:r w:rsidR="00E90980">
        <w:br/>
      </w:r>
      <w:r w:rsidR="00E90980">
        <w:br/>
      </w:r>
    </w:p>
    <w:p w14:paraId="7BB5E2A3" w14:textId="74F04193" w:rsidR="00E90980" w:rsidRDefault="007B3066" w:rsidP="00254161">
      <w:pPr>
        <w:pStyle w:val="ListParagraph"/>
        <w:numPr>
          <w:ilvl w:val="0"/>
          <w:numId w:val="2"/>
        </w:numPr>
      </w:pPr>
      <w:r>
        <w:t xml:space="preserve">Go to application </w:t>
      </w:r>
      <w:r w:rsidRPr="003B6663">
        <w:rPr>
          <w:i/>
          <w:iCs/>
        </w:rPr>
        <w:t>Work Order Tracking</w:t>
      </w:r>
    </w:p>
    <w:p w14:paraId="3411CBE8" w14:textId="3E42D1C6" w:rsidR="000964FD" w:rsidRDefault="000628A5" w:rsidP="000964FD">
      <w:pPr>
        <w:pStyle w:val="ListParagraph"/>
        <w:numPr>
          <w:ilvl w:val="0"/>
          <w:numId w:val="2"/>
        </w:numPr>
      </w:pPr>
      <w:r>
        <w:t>Create a new work order</w:t>
      </w:r>
      <w:r w:rsidR="000964FD">
        <w:br/>
        <w:t>Don’t forget to enter a GL account</w:t>
      </w:r>
    </w:p>
    <w:p w14:paraId="4C3D811A" w14:textId="6990C8B2" w:rsidR="000628A5" w:rsidRDefault="000628A5" w:rsidP="000628A5">
      <w:pPr>
        <w:pStyle w:val="ListParagraph"/>
        <w:numPr>
          <w:ilvl w:val="0"/>
          <w:numId w:val="2"/>
        </w:numPr>
      </w:pPr>
      <w:r>
        <w:t>Apply route 1</w:t>
      </w:r>
      <w:r w:rsidR="00D9497B">
        <w:br/>
        <w:t>Result: 2 tasks are created</w:t>
      </w:r>
    </w:p>
    <w:p w14:paraId="4A301A46" w14:textId="24FD3FDB" w:rsidR="00D9497B" w:rsidRDefault="00446037" w:rsidP="000628A5">
      <w:pPr>
        <w:pStyle w:val="ListParagraph"/>
        <w:numPr>
          <w:ilvl w:val="0"/>
          <w:numId w:val="2"/>
        </w:numPr>
      </w:pPr>
      <w:r>
        <w:t>Approve the work order</w:t>
      </w:r>
    </w:p>
    <w:p w14:paraId="22878BDA" w14:textId="7F90B28D" w:rsidR="00446037" w:rsidRDefault="00446037" w:rsidP="000628A5">
      <w:pPr>
        <w:pStyle w:val="ListParagraph"/>
        <w:numPr>
          <w:ilvl w:val="0"/>
          <w:numId w:val="2"/>
        </w:numPr>
      </w:pPr>
      <w:r>
        <w:lastRenderedPageBreak/>
        <w:t>Create another new work order</w:t>
      </w:r>
      <w:r w:rsidR="000964FD" w:rsidRPr="000964FD">
        <w:t xml:space="preserve"> </w:t>
      </w:r>
      <w:r w:rsidR="000964FD">
        <w:br/>
        <w:t>Don’t forget to enter a GL account</w:t>
      </w:r>
    </w:p>
    <w:p w14:paraId="753D21B4" w14:textId="0750D1D0" w:rsidR="0017731A" w:rsidRDefault="00446037" w:rsidP="000628A5">
      <w:pPr>
        <w:pStyle w:val="ListParagraph"/>
        <w:numPr>
          <w:ilvl w:val="0"/>
          <w:numId w:val="2"/>
        </w:numPr>
      </w:pPr>
      <w:r>
        <w:t>Apply route 2</w:t>
      </w:r>
      <w:r w:rsidR="0017731A">
        <w:br/>
        <w:t>Result: 2 lines added in section Multiple</w:t>
      </w:r>
      <w:r w:rsidR="007A45BC">
        <w:t xml:space="preserve"> Assets, Locations and CIs</w:t>
      </w:r>
    </w:p>
    <w:p w14:paraId="40B7C6CC" w14:textId="3417D835" w:rsidR="0017731A" w:rsidRDefault="003B6663" w:rsidP="000628A5">
      <w:pPr>
        <w:pStyle w:val="ListParagraph"/>
        <w:numPr>
          <w:ilvl w:val="0"/>
          <w:numId w:val="2"/>
        </w:numPr>
      </w:pPr>
      <w:r>
        <w:t>Approve the work o</w:t>
      </w:r>
      <w:r w:rsidR="00717A4D">
        <w:t>r</w:t>
      </w:r>
      <w:r>
        <w:t>der</w:t>
      </w:r>
    </w:p>
    <w:p w14:paraId="0DC9C0C2" w14:textId="59AC89A7" w:rsidR="00446037" w:rsidRDefault="003B6663" w:rsidP="000628A5">
      <w:pPr>
        <w:pStyle w:val="ListParagraph"/>
        <w:numPr>
          <w:ilvl w:val="0"/>
          <w:numId w:val="2"/>
        </w:numPr>
      </w:pPr>
      <w:r>
        <w:t>Go to application Assignment Manager</w:t>
      </w:r>
    </w:p>
    <w:p w14:paraId="4844276A" w14:textId="6745DF66" w:rsidR="00717A4D" w:rsidRDefault="00747974" w:rsidP="000628A5">
      <w:pPr>
        <w:pStyle w:val="ListParagraph"/>
        <w:numPr>
          <w:ilvl w:val="0"/>
          <w:numId w:val="2"/>
        </w:numPr>
      </w:pPr>
      <w:r>
        <w:t>Assign the two work orders to WILSON</w:t>
      </w:r>
    </w:p>
    <w:p w14:paraId="3966E4D5" w14:textId="081A72A3" w:rsidR="00717A4D" w:rsidRDefault="00717A4D" w:rsidP="000628A5">
      <w:pPr>
        <w:pStyle w:val="ListParagraph"/>
        <w:numPr>
          <w:ilvl w:val="0"/>
          <w:numId w:val="2"/>
        </w:numPr>
      </w:pPr>
      <w:r>
        <w:rPr>
          <w:noProof/>
        </w:rPr>
        <w:drawing>
          <wp:anchor distT="0" distB="0" distL="114300" distR="114300" simplePos="0" relativeHeight="251674624" behindDoc="0" locked="0" layoutInCell="1" allowOverlap="1" wp14:anchorId="6EB340B9" wp14:editId="46DF85BD">
            <wp:simplePos x="0" y="0"/>
            <wp:positionH relativeFrom="column">
              <wp:posOffset>0</wp:posOffset>
            </wp:positionH>
            <wp:positionV relativeFrom="paragraph">
              <wp:posOffset>560070</wp:posOffset>
            </wp:positionV>
            <wp:extent cx="5943600" cy="3013075"/>
            <wp:effectExtent l="0" t="0" r="0" b="0"/>
            <wp:wrapTopAndBottom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icture 16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0130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Assign also the two tasks to WILSON</w:t>
      </w:r>
      <w:r>
        <w:br/>
      </w:r>
      <w:r>
        <w:br/>
      </w:r>
    </w:p>
    <w:p w14:paraId="6504413A" w14:textId="79AC9BEC" w:rsidR="00446037" w:rsidRDefault="00446037" w:rsidP="00717A4D"/>
    <w:p w14:paraId="615C87E4" w14:textId="77777777" w:rsidR="00C761EB" w:rsidRDefault="00C761EB" w:rsidP="00C761EB">
      <w:pPr>
        <w:pStyle w:val="qowt-li-00"/>
        <w:numPr>
          <w:ilvl w:val="0"/>
          <w:numId w:val="2"/>
        </w:numPr>
        <w:shd w:val="clear" w:color="auto" w:fill="FFFFFF"/>
        <w:spacing w:before="0" w:beforeAutospacing="0" w:after="0" w:afterAutospacing="0"/>
        <w:divId w:val="1990817377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>Start Maximo Mobile on the tablet</w:t>
      </w:r>
    </w:p>
    <w:p w14:paraId="35D60E0F" w14:textId="77777777" w:rsidR="00C761EB" w:rsidRDefault="00C761EB" w:rsidP="00C761EB">
      <w:pPr>
        <w:pStyle w:val="qowt-li-00"/>
        <w:numPr>
          <w:ilvl w:val="0"/>
          <w:numId w:val="2"/>
        </w:numPr>
        <w:shd w:val="clear" w:color="auto" w:fill="FFFFFF"/>
        <w:spacing w:before="0" w:beforeAutospacing="0" w:after="0" w:afterAutospacing="0"/>
        <w:divId w:val="1990817377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 xml:space="preserve">Login with </w:t>
      </w:r>
      <w:proofErr w:type="spellStart"/>
      <w:r>
        <w:rPr>
          <w:rFonts w:ascii="Calibri" w:hAnsi="Calibri"/>
          <w:color w:val="000000"/>
          <w:sz w:val="22"/>
          <w:szCs w:val="22"/>
        </w:rPr>
        <w:t>userid</w:t>
      </w:r>
      <w:proofErr w:type="spellEnd"/>
      <w:r>
        <w:rPr>
          <w:rFonts w:ascii="Calibri" w:hAnsi="Calibri"/>
          <w:color w:val="000000"/>
          <w:sz w:val="22"/>
          <w:szCs w:val="22"/>
        </w:rPr>
        <w:t xml:space="preserve"> </w:t>
      </w:r>
      <w:proofErr w:type="spellStart"/>
      <w:r>
        <w:rPr>
          <w:rFonts w:ascii="Calibri" w:hAnsi="Calibri"/>
          <w:color w:val="000000"/>
          <w:sz w:val="22"/>
          <w:szCs w:val="22"/>
        </w:rPr>
        <w:t>wilson</w:t>
      </w:r>
      <w:proofErr w:type="spellEnd"/>
    </w:p>
    <w:p w14:paraId="6FE61789" w14:textId="4859E2CF" w:rsidR="00C761EB" w:rsidRDefault="00C761EB" w:rsidP="00C761EB">
      <w:pPr>
        <w:pStyle w:val="qowt-li-00"/>
        <w:numPr>
          <w:ilvl w:val="0"/>
          <w:numId w:val="2"/>
        </w:numPr>
        <w:shd w:val="clear" w:color="auto" w:fill="FFFFFF"/>
        <w:spacing w:before="0" w:beforeAutospacing="0" w:after="0" w:afterAutospacing="0"/>
        <w:divId w:val="1990817377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 xml:space="preserve">Start </w:t>
      </w:r>
      <w:r w:rsidR="001F4FA2">
        <w:rPr>
          <w:rFonts w:ascii="Calibri" w:hAnsi="Calibri"/>
          <w:color w:val="000000"/>
          <w:sz w:val="22"/>
          <w:szCs w:val="22"/>
        </w:rPr>
        <w:t>My Schedule</w:t>
      </w:r>
    </w:p>
    <w:p w14:paraId="66BE999B" w14:textId="44743282" w:rsidR="00747974" w:rsidRDefault="00F9579F" w:rsidP="000628A5">
      <w:pPr>
        <w:pStyle w:val="ListParagraph"/>
        <w:numPr>
          <w:ilvl w:val="0"/>
          <w:numId w:val="2"/>
        </w:numPr>
      </w:pPr>
      <w:r>
        <w:t xml:space="preserve">Check </w:t>
      </w:r>
      <w:r w:rsidR="00D24629">
        <w:t>for updates</w:t>
      </w:r>
      <w:r w:rsidR="00D24629">
        <w:br/>
        <w:t>Result: the two work orders are displayed in the list</w:t>
      </w:r>
    </w:p>
    <w:p w14:paraId="5A937A75" w14:textId="12E7C490" w:rsidR="00D24629" w:rsidRDefault="005F3FEC" w:rsidP="000628A5">
      <w:pPr>
        <w:pStyle w:val="ListParagraph"/>
        <w:numPr>
          <w:ilvl w:val="0"/>
          <w:numId w:val="2"/>
        </w:numPr>
      </w:pPr>
      <w:r>
        <w:t>Open the work order with route 1</w:t>
      </w:r>
    </w:p>
    <w:p w14:paraId="48A9D3CA" w14:textId="6F759305" w:rsidR="00747974" w:rsidRDefault="00036B7C" w:rsidP="000628A5">
      <w:pPr>
        <w:pStyle w:val="ListParagraph"/>
        <w:numPr>
          <w:ilvl w:val="0"/>
          <w:numId w:val="2"/>
        </w:numPr>
      </w:pPr>
      <w:r>
        <w:rPr>
          <w:noProof/>
        </w:rPr>
        <w:lastRenderedPageBreak/>
        <w:drawing>
          <wp:anchor distT="0" distB="0" distL="114300" distR="114300" simplePos="0" relativeHeight="251668480" behindDoc="0" locked="0" layoutInCell="1" allowOverlap="1" wp14:anchorId="2E8AB10F" wp14:editId="26CDD072">
            <wp:simplePos x="0" y="0"/>
            <wp:positionH relativeFrom="column">
              <wp:posOffset>0</wp:posOffset>
            </wp:positionH>
            <wp:positionV relativeFrom="paragraph">
              <wp:posOffset>301625</wp:posOffset>
            </wp:positionV>
            <wp:extent cx="5943600" cy="7924800"/>
            <wp:effectExtent l="0" t="0" r="0" b="0"/>
            <wp:wrapTopAndBottom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924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F3FEC">
        <w:t>Open the list of tasks</w:t>
      </w:r>
      <w:r w:rsidR="005F3FEC">
        <w:br/>
      </w:r>
      <w:r w:rsidR="005F3FEC">
        <w:lastRenderedPageBreak/>
        <w:t>Result: t</w:t>
      </w:r>
      <w:r w:rsidR="003D45E9">
        <w:t>wo tasks with inspections</w:t>
      </w:r>
      <w:r w:rsidR="003D45E9">
        <w:br/>
      </w:r>
      <w:r w:rsidR="003D45E9">
        <w:br/>
      </w:r>
    </w:p>
    <w:p w14:paraId="4935347C" w14:textId="2ECCB7FE" w:rsidR="00036B7C" w:rsidRDefault="00036B7C" w:rsidP="000658A8">
      <w:pPr>
        <w:pStyle w:val="ListParagraph"/>
        <w:numPr>
          <w:ilvl w:val="0"/>
          <w:numId w:val="2"/>
        </w:numPr>
      </w:pPr>
      <w:r>
        <w:t>Open the work order with route 2</w:t>
      </w:r>
    </w:p>
    <w:p w14:paraId="536C31A4" w14:textId="62219489" w:rsidR="003D45E9" w:rsidRDefault="00996558" w:rsidP="000628A5">
      <w:pPr>
        <w:pStyle w:val="ListParagraph"/>
        <w:numPr>
          <w:ilvl w:val="0"/>
          <w:numId w:val="2"/>
        </w:numPr>
      </w:pPr>
      <w:r>
        <w:rPr>
          <w:noProof/>
        </w:rPr>
        <w:lastRenderedPageBreak/>
        <w:drawing>
          <wp:anchor distT="0" distB="0" distL="114300" distR="114300" simplePos="0" relativeHeight="251670528" behindDoc="0" locked="0" layoutInCell="1" allowOverlap="1" wp14:anchorId="0E7DC91A" wp14:editId="31E64553">
            <wp:simplePos x="0" y="0"/>
            <wp:positionH relativeFrom="column">
              <wp:posOffset>-10160</wp:posOffset>
            </wp:positionH>
            <wp:positionV relativeFrom="paragraph">
              <wp:posOffset>301625</wp:posOffset>
            </wp:positionV>
            <wp:extent cx="5943600" cy="7924800"/>
            <wp:effectExtent l="0" t="0" r="0" b="0"/>
            <wp:wrapTopAndBottom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924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36B7C">
        <w:t>Open the details of the assets</w:t>
      </w:r>
      <w:r w:rsidR="00036B7C">
        <w:br/>
      </w:r>
      <w:r w:rsidR="00036B7C">
        <w:lastRenderedPageBreak/>
        <w:t>Result: each asset has an inspection</w:t>
      </w:r>
      <w:r w:rsidR="00036B7C">
        <w:br/>
      </w:r>
      <w:r w:rsidR="00036B7C">
        <w:br/>
      </w:r>
    </w:p>
    <w:p w14:paraId="54F35088" w14:textId="543E40D6" w:rsidR="00CD40DE" w:rsidRDefault="002A52BA" w:rsidP="00CD40DE">
      <w:pPr>
        <w:pStyle w:val="ListParagraph"/>
        <w:numPr>
          <w:ilvl w:val="0"/>
          <w:numId w:val="2"/>
        </w:numPr>
      </w:pPr>
      <w:r>
        <w:t>Start work on both work orders</w:t>
      </w:r>
    </w:p>
    <w:p w14:paraId="734A285B" w14:textId="2C672BE6" w:rsidR="00CD40DE" w:rsidRDefault="00CD40DE" w:rsidP="00CD40DE">
      <w:pPr>
        <w:pStyle w:val="ListParagraph"/>
        <w:numPr>
          <w:ilvl w:val="0"/>
          <w:numId w:val="2"/>
        </w:numPr>
      </w:pPr>
      <w:r>
        <w:t xml:space="preserve">Change the status to </w:t>
      </w:r>
      <w:proofErr w:type="gramStart"/>
      <w:r>
        <w:t>In</w:t>
      </w:r>
      <w:proofErr w:type="gramEnd"/>
      <w:r>
        <w:t xml:space="preserve"> progress – if not done automatically</w:t>
      </w:r>
    </w:p>
    <w:p w14:paraId="19F55EFD" w14:textId="7549E001" w:rsidR="00164404" w:rsidRDefault="00164404"/>
    <w:p w14:paraId="3585BA53" w14:textId="192EA88D" w:rsidR="00A61CC5" w:rsidRPr="00F9313D" w:rsidRDefault="00F9313D">
      <w:pPr>
        <w:rPr>
          <w:b/>
          <w:bCs/>
          <w:u w:val="single"/>
        </w:rPr>
      </w:pPr>
      <w:r w:rsidRPr="00F9313D">
        <w:rPr>
          <w:b/>
          <w:bCs/>
          <w:u w:val="single"/>
        </w:rPr>
        <w:t>Remarks on Technician app</w:t>
      </w:r>
    </w:p>
    <w:p w14:paraId="351DC0D9" w14:textId="153C524C" w:rsidR="005F2B7B" w:rsidRPr="005F2B7B" w:rsidRDefault="00616EF2" w:rsidP="005F2B7B">
      <w:pPr>
        <w:pStyle w:val="ListParagraph"/>
        <w:numPr>
          <w:ilvl w:val="0"/>
          <w:numId w:val="2"/>
        </w:numPr>
      </w:pPr>
      <w:r>
        <w:rPr>
          <w:rFonts w:ascii="Calibri" w:hAnsi="Calibri"/>
          <w:color w:val="000000"/>
        </w:rPr>
        <w:t>Open the work order with route 2</w:t>
      </w:r>
      <w:r w:rsidR="005F2B7B">
        <w:rPr>
          <w:rFonts w:ascii="Calibri" w:hAnsi="Calibri"/>
          <w:color w:val="000000"/>
        </w:rPr>
        <w:t xml:space="preserve"> (the </w:t>
      </w:r>
      <w:proofErr w:type="spellStart"/>
      <w:r w:rsidR="005F2B7B">
        <w:rPr>
          <w:rFonts w:ascii="Calibri" w:hAnsi="Calibri"/>
          <w:color w:val="000000"/>
        </w:rPr>
        <w:t>multiassetlocci</w:t>
      </w:r>
      <w:proofErr w:type="spellEnd"/>
      <w:r w:rsidR="005F2B7B">
        <w:rPr>
          <w:rFonts w:ascii="Calibri" w:hAnsi="Calibri"/>
          <w:color w:val="000000"/>
        </w:rPr>
        <w:t xml:space="preserve"> route)</w:t>
      </w:r>
      <w:r w:rsidR="005F2B7B">
        <w:rPr>
          <w:rFonts w:ascii="Calibri" w:hAnsi="Calibri"/>
          <w:color w:val="000000"/>
        </w:rPr>
        <w:br/>
      </w:r>
    </w:p>
    <w:p w14:paraId="1DA67930" w14:textId="09112B0A" w:rsidR="005F2B7B" w:rsidRDefault="005F2B7B" w:rsidP="005F2B7B">
      <w:pPr>
        <w:pStyle w:val="ListParagraph"/>
      </w:pPr>
      <w:r w:rsidRPr="005F2B7B">
        <w:rPr>
          <w:u w:val="single"/>
        </w:rPr>
        <w:t xml:space="preserve">Remark </w:t>
      </w:r>
      <w:r>
        <w:rPr>
          <w:u w:val="single"/>
        </w:rPr>
        <w:t>1</w:t>
      </w:r>
      <w:r>
        <w:t>: We would like to have the opportunity to create a follow-up SR</w:t>
      </w:r>
      <w:r w:rsidR="00A556B0">
        <w:t xml:space="preserve"> for a work order</w:t>
      </w:r>
      <w:r>
        <w:t xml:space="preserve">, like in application Quick Reporting. This SR should inherit the location, asset, </w:t>
      </w:r>
      <w:proofErr w:type="spellStart"/>
      <w:r>
        <w:t>multiassetlocci</w:t>
      </w:r>
      <w:proofErr w:type="spellEnd"/>
      <w:r>
        <w:t xml:space="preserve"> and service address of the work order. At this moment, it is only possible to create a follow-up work order.</w:t>
      </w:r>
    </w:p>
    <w:p w14:paraId="7EED86F6" w14:textId="77777777" w:rsidR="005F2B7B" w:rsidRPr="00616EF2" w:rsidRDefault="005F2B7B" w:rsidP="005F2B7B"/>
    <w:p w14:paraId="2C229863" w14:textId="7218C4FC" w:rsidR="00616EF2" w:rsidRDefault="005F2B7B" w:rsidP="00616EF2">
      <w:pPr>
        <w:pStyle w:val="ListParagraph"/>
        <w:numPr>
          <w:ilvl w:val="0"/>
          <w:numId w:val="2"/>
        </w:numPr>
      </w:pPr>
      <w:r>
        <w:rPr>
          <w:rFonts w:ascii="Calibri" w:hAnsi="Calibri"/>
          <w:noProof/>
          <w:color w:val="000000"/>
        </w:rPr>
        <w:lastRenderedPageBreak/>
        <w:drawing>
          <wp:anchor distT="0" distB="0" distL="114300" distR="114300" simplePos="0" relativeHeight="251671552" behindDoc="0" locked="0" layoutInCell="1" allowOverlap="1" wp14:anchorId="62945AEA" wp14:editId="18744579">
            <wp:simplePos x="0" y="0"/>
            <wp:positionH relativeFrom="column">
              <wp:posOffset>0</wp:posOffset>
            </wp:positionH>
            <wp:positionV relativeFrom="paragraph">
              <wp:posOffset>301625</wp:posOffset>
            </wp:positionV>
            <wp:extent cx="5943600" cy="7924800"/>
            <wp:effectExtent l="0" t="0" r="0" b="0"/>
            <wp:wrapTopAndBottom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924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16EF2">
        <w:rPr>
          <w:rFonts w:ascii="Calibri" w:hAnsi="Calibri"/>
          <w:color w:val="000000"/>
        </w:rPr>
        <w:t xml:space="preserve">Open the details of </w:t>
      </w:r>
      <w:r>
        <w:rPr>
          <w:rFonts w:ascii="Calibri" w:hAnsi="Calibri"/>
          <w:color w:val="000000"/>
        </w:rPr>
        <w:t xml:space="preserve">an </w:t>
      </w:r>
      <w:r w:rsidR="00616EF2">
        <w:rPr>
          <w:rFonts w:ascii="Calibri" w:hAnsi="Calibri"/>
          <w:color w:val="000000"/>
        </w:rPr>
        <w:t>asset</w:t>
      </w:r>
      <w:r w:rsidR="00275A0D">
        <w:rPr>
          <w:rFonts w:ascii="Calibri" w:hAnsi="Calibri"/>
          <w:color w:val="000000"/>
        </w:rPr>
        <w:br/>
      </w:r>
      <w:r w:rsidR="00275A0D">
        <w:lastRenderedPageBreak/>
        <w:br/>
      </w:r>
    </w:p>
    <w:p w14:paraId="3705A5FB" w14:textId="2DB702CD" w:rsidR="00275A0D" w:rsidRDefault="00275A0D" w:rsidP="005F2B7B"/>
    <w:p w14:paraId="60F340C5" w14:textId="69053303" w:rsidR="005F2B7B" w:rsidRDefault="005F2B7B" w:rsidP="005F2B7B">
      <w:r w:rsidRPr="005F2B7B">
        <w:rPr>
          <w:noProof/>
          <w:u w:val="single"/>
        </w:rPr>
        <w:drawing>
          <wp:anchor distT="0" distB="0" distL="114300" distR="114300" simplePos="0" relativeHeight="251672576" behindDoc="0" locked="0" layoutInCell="1" allowOverlap="1" wp14:anchorId="10568786" wp14:editId="41D6C385">
            <wp:simplePos x="0" y="0"/>
            <wp:positionH relativeFrom="column">
              <wp:posOffset>0</wp:posOffset>
            </wp:positionH>
            <wp:positionV relativeFrom="paragraph">
              <wp:posOffset>650875</wp:posOffset>
            </wp:positionV>
            <wp:extent cx="5943600" cy="1979295"/>
            <wp:effectExtent l="0" t="0" r="0" b="1905"/>
            <wp:wrapTopAndBottom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4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9792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2B7B">
        <w:rPr>
          <w:u w:val="single"/>
        </w:rPr>
        <w:t xml:space="preserve">Remark </w:t>
      </w:r>
      <w:r>
        <w:rPr>
          <w:u w:val="single"/>
        </w:rPr>
        <w:t>2</w:t>
      </w:r>
      <w:r>
        <w:t xml:space="preserve">: the only things you can do </w:t>
      </w:r>
      <w:r w:rsidR="002A291B">
        <w:t xml:space="preserve">for a </w:t>
      </w:r>
      <w:proofErr w:type="spellStart"/>
      <w:r w:rsidR="002A291B">
        <w:t>multiassetlocci</w:t>
      </w:r>
      <w:proofErr w:type="spellEnd"/>
      <w:r w:rsidR="002A291B">
        <w:t xml:space="preserve"> entry </w:t>
      </w:r>
      <w:r>
        <w:t>is start the inspect</w:t>
      </w:r>
      <w:r w:rsidR="006874B1">
        <w:t>i</w:t>
      </w:r>
      <w:r>
        <w:t>on or mark the progress. We would like to have the opportunity to enter a comment, like in application Quick Reporting.</w:t>
      </w:r>
      <w:r>
        <w:br/>
      </w:r>
    </w:p>
    <w:p w14:paraId="688BE62C" w14:textId="5684A4E7" w:rsidR="00275A0D" w:rsidRDefault="00275A0D" w:rsidP="005F2B7B"/>
    <w:p w14:paraId="3D5C4DE2" w14:textId="66625DCB" w:rsidR="005F2B7B" w:rsidRPr="005F2B7B" w:rsidRDefault="005F2B7B" w:rsidP="000658A8">
      <w:pPr>
        <w:pStyle w:val="ListParagraph"/>
        <w:numPr>
          <w:ilvl w:val="0"/>
          <w:numId w:val="2"/>
        </w:numPr>
      </w:pPr>
      <w:r>
        <w:rPr>
          <w:rFonts w:ascii="Calibri" w:hAnsi="Calibri"/>
          <w:color w:val="000000"/>
        </w:rPr>
        <w:t>Open the work order with route 1 (the tasks route)</w:t>
      </w:r>
    </w:p>
    <w:p w14:paraId="66B51D32" w14:textId="7644E668" w:rsidR="005F2B7B" w:rsidRPr="005F2B7B" w:rsidRDefault="005F2B7B" w:rsidP="000658A8">
      <w:pPr>
        <w:pStyle w:val="ListParagraph"/>
        <w:numPr>
          <w:ilvl w:val="0"/>
          <w:numId w:val="2"/>
        </w:numPr>
      </w:pPr>
      <w:r>
        <w:rPr>
          <w:rFonts w:ascii="Calibri" w:hAnsi="Calibri"/>
          <w:color w:val="000000"/>
        </w:rPr>
        <w:t>Open the task lists</w:t>
      </w:r>
    </w:p>
    <w:p w14:paraId="4C482CF9" w14:textId="6910E2D8" w:rsidR="005F2B7B" w:rsidRPr="005F2B7B" w:rsidRDefault="005F2B7B" w:rsidP="000658A8">
      <w:pPr>
        <w:pStyle w:val="ListParagraph"/>
        <w:numPr>
          <w:ilvl w:val="0"/>
          <w:numId w:val="2"/>
        </w:numPr>
      </w:pPr>
      <w:r>
        <w:rPr>
          <w:rFonts w:ascii="Calibri" w:hAnsi="Calibri"/>
          <w:color w:val="000000"/>
        </w:rPr>
        <w:t>Show the details of a task</w:t>
      </w:r>
      <w:r>
        <w:rPr>
          <w:rFonts w:ascii="Calibri" w:hAnsi="Calibri"/>
          <w:color w:val="000000"/>
        </w:rPr>
        <w:br/>
      </w:r>
    </w:p>
    <w:p w14:paraId="47DB6CFB" w14:textId="7AA8C0F9" w:rsidR="005F2B7B" w:rsidRPr="00616EF2" w:rsidRDefault="005F2B7B" w:rsidP="005F2B7B">
      <w:pPr>
        <w:pStyle w:val="ListParagraph"/>
      </w:pPr>
      <w:r>
        <w:rPr>
          <w:noProof/>
        </w:rPr>
        <w:lastRenderedPageBreak/>
        <w:drawing>
          <wp:anchor distT="0" distB="0" distL="114300" distR="114300" simplePos="0" relativeHeight="251673600" behindDoc="0" locked="0" layoutInCell="1" allowOverlap="1" wp14:anchorId="37001754" wp14:editId="430478F3">
            <wp:simplePos x="0" y="0"/>
            <wp:positionH relativeFrom="column">
              <wp:posOffset>0</wp:posOffset>
            </wp:positionH>
            <wp:positionV relativeFrom="paragraph">
              <wp:posOffset>301625</wp:posOffset>
            </wp:positionV>
            <wp:extent cx="5943600" cy="7924800"/>
            <wp:effectExtent l="0" t="0" r="0" b="0"/>
            <wp:wrapTopAndBottom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924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6415027" w14:textId="27948072" w:rsidR="005F2B7B" w:rsidRDefault="005F2B7B" w:rsidP="000658A8">
      <w:r w:rsidRPr="005F2B7B">
        <w:rPr>
          <w:u w:val="single"/>
        </w:rPr>
        <w:lastRenderedPageBreak/>
        <w:t xml:space="preserve">Remark </w:t>
      </w:r>
      <w:r>
        <w:rPr>
          <w:u w:val="single"/>
        </w:rPr>
        <w:t>3</w:t>
      </w:r>
      <w:r>
        <w:t xml:space="preserve">: the only things you can do </w:t>
      </w:r>
      <w:r w:rsidR="00370898">
        <w:t xml:space="preserve">for a task </w:t>
      </w:r>
      <w:r>
        <w:t>is start the inspect</w:t>
      </w:r>
      <w:r w:rsidR="009368A2">
        <w:t>i</w:t>
      </w:r>
      <w:r>
        <w:t>on or mark the task as completed. We would like to have the opportunity to create a follow-up SR. This SR should inherit the location and asset of the task and the service address of the work order.</w:t>
      </w:r>
    </w:p>
    <w:p w14:paraId="02A7BBAE" w14:textId="77777777" w:rsidR="0002099F" w:rsidRDefault="0002099F"/>
    <w:sectPr w:rsidR="0002099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6ED16A" w14:textId="77777777" w:rsidR="00C52148" w:rsidRDefault="00C52148" w:rsidP="00C52148">
      <w:pPr>
        <w:spacing w:after="0" w:line="240" w:lineRule="auto"/>
      </w:pPr>
      <w:r>
        <w:separator/>
      </w:r>
    </w:p>
  </w:endnote>
  <w:endnote w:type="continuationSeparator" w:id="0">
    <w:p w14:paraId="41F6BBA6" w14:textId="77777777" w:rsidR="00C52148" w:rsidRDefault="00C52148" w:rsidP="00C521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737A82" w14:textId="77777777" w:rsidR="00C52148" w:rsidRDefault="00C52148" w:rsidP="00C52148">
      <w:pPr>
        <w:spacing w:after="0" w:line="240" w:lineRule="auto"/>
      </w:pPr>
      <w:r>
        <w:separator/>
      </w:r>
    </w:p>
  </w:footnote>
  <w:footnote w:type="continuationSeparator" w:id="0">
    <w:p w14:paraId="57E0E821" w14:textId="77777777" w:rsidR="00C52148" w:rsidRDefault="00C52148" w:rsidP="00C5214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6164BF"/>
    <w:multiLevelType w:val="hybridMultilevel"/>
    <w:tmpl w:val="71E60A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97137C3"/>
    <w:multiLevelType w:val="hybridMultilevel"/>
    <w:tmpl w:val="C9CE58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1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099F"/>
    <w:rsid w:val="00011CA1"/>
    <w:rsid w:val="0002099F"/>
    <w:rsid w:val="00036B7C"/>
    <w:rsid w:val="0005024B"/>
    <w:rsid w:val="000503E8"/>
    <w:rsid w:val="000538C0"/>
    <w:rsid w:val="00054EE7"/>
    <w:rsid w:val="000625FB"/>
    <w:rsid w:val="000628A5"/>
    <w:rsid w:val="0009002F"/>
    <w:rsid w:val="000964FD"/>
    <w:rsid w:val="000A18B1"/>
    <w:rsid w:val="000F5FAC"/>
    <w:rsid w:val="00154408"/>
    <w:rsid w:val="00162E41"/>
    <w:rsid w:val="00164404"/>
    <w:rsid w:val="0017731A"/>
    <w:rsid w:val="00177C59"/>
    <w:rsid w:val="00184FB5"/>
    <w:rsid w:val="001C567A"/>
    <w:rsid w:val="001F4FA2"/>
    <w:rsid w:val="00207169"/>
    <w:rsid w:val="00220BBE"/>
    <w:rsid w:val="002435DD"/>
    <w:rsid w:val="00245BD9"/>
    <w:rsid w:val="00253B2D"/>
    <w:rsid w:val="00254161"/>
    <w:rsid w:val="00275A0D"/>
    <w:rsid w:val="00291182"/>
    <w:rsid w:val="002A291B"/>
    <w:rsid w:val="002A52BA"/>
    <w:rsid w:val="002F2255"/>
    <w:rsid w:val="00324F21"/>
    <w:rsid w:val="003704CE"/>
    <w:rsid w:val="00370898"/>
    <w:rsid w:val="00385AEA"/>
    <w:rsid w:val="003A1394"/>
    <w:rsid w:val="003A2F00"/>
    <w:rsid w:val="003B6663"/>
    <w:rsid w:val="003D45E9"/>
    <w:rsid w:val="003D58DD"/>
    <w:rsid w:val="003E05C2"/>
    <w:rsid w:val="003E5D15"/>
    <w:rsid w:val="00431EA3"/>
    <w:rsid w:val="00446037"/>
    <w:rsid w:val="004908DB"/>
    <w:rsid w:val="004934B2"/>
    <w:rsid w:val="004B5842"/>
    <w:rsid w:val="00503449"/>
    <w:rsid w:val="00505A9C"/>
    <w:rsid w:val="005212A1"/>
    <w:rsid w:val="005653FA"/>
    <w:rsid w:val="00575323"/>
    <w:rsid w:val="005A3553"/>
    <w:rsid w:val="005B1453"/>
    <w:rsid w:val="005D0762"/>
    <w:rsid w:val="005F2B7B"/>
    <w:rsid w:val="005F3FEC"/>
    <w:rsid w:val="00602BA9"/>
    <w:rsid w:val="006101F7"/>
    <w:rsid w:val="0061531A"/>
    <w:rsid w:val="00616EF2"/>
    <w:rsid w:val="006244C1"/>
    <w:rsid w:val="00656013"/>
    <w:rsid w:val="006874B1"/>
    <w:rsid w:val="006B4041"/>
    <w:rsid w:val="006B5A93"/>
    <w:rsid w:val="006C6D86"/>
    <w:rsid w:val="006D4D6C"/>
    <w:rsid w:val="00717A4D"/>
    <w:rsid w:val="007245BE"/>
    <w:rsid w:val="00747974"/>
    <w:rsid w:val="0075289B"/>
    <w:rsid w:val="00753391"/>
    <w:rsid w:val="00772798"/>
    <w:rsid w:val="007A45BC"/>
    <w:rsid w:val="007B3066"/>
    <w:rsid w:val="007C502E"/>
    <w:rsid w:val="007E238F"/>
    <w:rsid w:val="007F5BD0"/>
    <w:rsid w:val="008222F8"/>
    <w:rsid w:val="00824D37"/>
    <w:rsid w:val="00830DC1"/>
    <w:rsid w:val="008412EE"/>
    <w:rsid w:val="00850804"/>
    <w:rsid w:val="0086773B"/>
    <w:rsid w:val="00890E50"/>
    <w:rsid w:val="008973BF"/>
    <w:rsid w:val="008A7367"/>
    <w:rsid w:val="008A74F0"/>
    <w:rsid w:val="008F221F"/>
    <w:rsid w:val="00917EB0"/>
    <w:rsid w:val="0092018D"/>
    <w:rsid w:val="009368A2"/>
    <w:rsid w:val="0094095A"/>
    <w:rsid w:val="00967C16"/>
    <w:rsid w:val="009804D3"/>
    <w:rsid w:val="00980C9C"/>
    <w:rsid w:val="0098703B"/>
    <w:rsid w:val="00993516"/>
    <w:rsid w:val="00996168"/>
    <w:rsid w:val="00996558"/>
    <w:rsid w:val="009B5E20"/>
    <w:rsid w:val="009B7FAE"/>
    <w:rsid w:val="009D26E2"/>
    <w:rsid w:val="009E761D"/>
    <w:rsid w:val="00A556B0"/>
    <w:rsid w:val="00A61CC5"/>
    <w:rsid w:val="00A76BB2"/>
    <w:rsid w:val="00A77046"/>
    <w:rsid w:val="00A8248B"/>
    <w:rsid w:val="00AC00E7"/>
    <w:rsid w:val="00AC5692"/>
    <w:rsid w:val="00AD53A3"/>
    <w:rsid w:val="00AD5933"/>
    <w:rsid w:val="00B327B2"/>
    <w:rsid w:val="00B3634A"/>
    <w:rsid w:val="00B3685D"/>
    <w:rsid w:val="00B55A6C"/>
    <w:rsid w:val="00B66026"/>
    <w:rsid w:val="00B72A3F"/>
    <w:rsid w:val="00B75D79"/>
    <w:rsid w:val="00B855AB"/>
    <w:rsid w:val="00B96058"/>
    <w:rsid w:val="00BB7598"/>
    <w:rsid w:val="00BD2BDF"/>
    <w:rsid w:val="00BD38EA"/>
    <w:rsid w:val="00BE2806"/>
    <w:rsid w:val="00C4044A"/>
    <w:rsid w:val="00C52148"/>
    <w:rsid w:val="00C71DC4"/>
    <w:rsid w:val="00C761EB"/>
    <w:rsid w:val="00C77525"/>
    <w:rsid w:val="00C800E7"/>
    <w:rsid w:val="00CD40DE"/>
    <w:rsid w:val="00CE175E"/>
    <w:rsid w:val="00CE62E3"/>
    <w:rsid w:val="00D059A1"/>
    <w:rsid w:val="00D24629"/>
    <w:rsid w:val="00D638C5"/>
    <w:rsid w:val="00D80847"/>
    <w:rsid w:val="00D9497B"/>
    <w:rsid w:val="00DD4C88"/>
    <w:rsid w:val="00E32E34"/>
    <w:rsid w:val="00E72D6A"/>
    <w:rsid w:val="00E90980"/>
    <w:rsid w:val="00ED1B54"/>
    <w:rsid w:val="00ED4213"/>
    <w:rsid w:val="00EE5CCB"/>
    <w:rsid w:val="00EE617E"/>
    <w:rsid w:val="00EF18A1"/>
    <w:rsid w:val="00F10CA2"/>
    <w:rsid w:val="00F11292"/>
    <w:rsid w:val="00F44D0D"/>
    <w:rsid w:val="00F52DAC"/>
    <w:rsid w:val="00F84FB4"/>
    <w:rsid w:val="00F9313D"/>
    <w:rsid w:val="00F9579F"/>
    <w:rsid w:val="00FA2A6A"/>
    <w:rsid w:val="00FA5A7D"/>
    <w:rsid w:val="00FF01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87FD9B6"/>
  <w15:chartTrackingRefBased/>
  <w15:docId w15:val="{721DFDD7-91CC-EA4A-B825-C4F757C925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84FB4"/>
    <w:pPr>
      <w:ind w:left="720"/>
      <w:contextualSpacing/>
    </w:pPr>
  </w:style>
  <w:style w:type="paragraph" w:customStyle="1" w:styleId="qowt-li-00">
    <w:name w:val="qowt-li-0_0"/>
    <w:basedOn w:val="Normal"/>
    <w:rsid w:val="00C761E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5214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52148"/>
  </w:style>
  <w:style w:type="paragraph" w:styleId="Footer">
    <w:name w:val="footer"/>
    <w:basedOn w:val="Normal"/>
    <w:link w:val="FooterChar"/>
    <w:uiPriority w:val="99"/>
    <w:unhideWhenUsed/>
    <w:rsid w:val="00C5214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521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081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 /><Relationship Id="rId13" Type="http://schemas.openxmlformats.org/officeDocument/2006/relationships/image" Target="media/image7.jpeg" /><Relationship Id="rId18" Type="http://schemas.openxmlformats.org/officeDocument/2006/relationships/fontTable" Target="fontTable.xml" /><Relationship Id="rId3" Type="http://schemas.openxmlformats.org/officeDocument/2006/relationships/settings" Target="settings.xml" /><Relationship Id="rId7" Type="http://schemas.openxmlformats.org/officeDocument/2006/relationships/image" Target="media/image1.jpeg" /><Relationship Id="rId12" Type="http://schemas.openxmlformats.org/officeDocument/2006/relationships/image" Target="media/image6.jpeg" /><Relationship Id="rId17" Type="http://schemas.openxmlformats.org/officeDocument/2006/relationships/image" Target="media/image11.jpeg" /><Relationship Id="rId2" Type="http://schemas.openxmlformats.org/officeDocument/2006/relationships/styles" Target="styles.xml" /><Relationship Id="rId16" Type="http://schemas.openxmlformats.org/officeDocument/2006/relationships/image" Target="media/image10.jpeg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11" Type="http://schemas.openxmlformats.org/officeDocument/2006/relationships/image" Target="media/image5.jpeg" /><Relationship Id="rId5" Type="http://schemas.openxmlformats.org/officeDocument/2006/relationships/footnotes" Target="footnotes.xml" /><Relationship Id="rId15" Type="http://schemas.openxmlformats.org/officeDocument/2006/relationships/image" Target="media/image9.jpeg" /><Relationship Id="rId10" Type="http://schemas.openxmlformats.org/officeDocument/2006/relationships/image" Target="media/image4.jpeg" /><Relationship Id="rId19" Type="http://schemas.openxmlformats.org/officeDocument/2006/relationships/theme" Target="theme/theme1.xml" /><Relationship Id="rId4" Type="http://schemas.openxmlformats.org/officeDocument/2006/relationships/webSettings" Target="webSettings.xml" /><Relationship Id="rId9" Type="http://schemas.openxmlformats.org/officeDocument/2006/relationships/image" Target="media/image3.jpeg" /><Relationship Id="rId14" Type="http://schemas.openxmlformats.org/officeDocument/2006/relationships/image" Target="media/image8.jpe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427</Words>
  <Characters>2439</Characters>
  <Application>Microsoft Office Word</Application>
  <DocSecurity>0</DocSecurity>
  <Lines>20</Lines>
  <Paragraphs>5</Paragraphs>
  <ScaleCrop>false</ScaleCrop>
  <Company/>
  <LinksUpToDate>false</LinksUpToDate>
  <CharactersWithSpaces>2861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dik.aanen@zpz.onmicrosoft.com</dc:creator>
  <cp:keywords/>
  <dc:description/>
  <cp:lastModifiedBy>dik.aanen@zpz.onmicrosoft.com</cp:lastModifiedBy>
  <cp:revision>2</cp:revision>
  <dcterms:created xsi:type="dcterms:W3CDTF">2021-12-20T16:36:00Z</dcterms:created>
  <dcterms:modified xsi:type="dcterms:W3CDTF">2021-12-20T16:36:00Z</dcterms:modified>
</cp:coreProperties>
</file>