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09882" w14:textId="77777777" w:rsidR="00A20CA5" w:rsidRPr="003015BE" w:rsidRDefault="00A20CA5" w:rsidP="00A20CA5">
      <w:pPr>
        <w:pStyle w:val="Heading3"/>
        <w:numPr>
          <w:ilvl w:val="0"/>
          <w:numId w:val="0"/>
        </w:numPr>
        <w:ind w:left="360" w:hanging="360"/>
        <w:rPr>
          <w:rStyle w:val="Heading4Char"/>
          <w:b/>
          <w:bCs/>
        </w:rPr>
      </w:pPr>
      <w:r w:rsidRPr="003015BE">
        <w:rPr>
          <w:rStyle w:val="Heading4Char"/>
          <w:bCs/>
        </w:rPr>
        <w:t>ARIA role</w:t>
      </w:r>
      <w:proofErr w:type="gramStart"/>
      <w:r w:rsidRPr="003015BE">
        <w:rPr>
          <w:rStyle w:val="Heading4Char"/>
          <w:bCs/>
        </w:rPr>
        <w:t>=”</w:t>
      </w:r>
      <w:proofErr w:type="spellStart"/>
      <w:r w:rsidRPr="003015BE">
        <w:rPr>
          <w:rStyle w:val="Heading4Char"/>
          <w:bCs/>
        </w:rPr>
        <w:t>combobox</w:t>
      </w:r>
      <w:proofErr w:type="spellEnd"/>
      <w:proofErr w:type="gramEnd"/>
      <w:r w:rsidRPr="003015BE">
        <w:rPr>
          <w:rStyle w:val="Heading4Char"/>
          <w:bCs/>
        </w:rPr>
        <w:t>” missing  aria-expanded attributes</w:t>
      </w:r>
    </w:p>
    <w:p w14:paraId="34177B55" w14:textId="77777777" w:rsidR="00A20CA5" w:rsidRDefault="00A20CA5" w:rsidP="00A20CA5">
      <w:pPr>
        <w:rPr>
          <w:noProof/>
        </w:rPr>
      </w:pPr>
    </w:p>
    <w:p w14:paraId="0A67735E" w14:textId="672FE956" w:rsidR="00A20CA5" w:rsidRDefault="00A20CA5" w:rsidP="00A20CA5">
      <w:r>
        <w:rPr>
          <w:noProof/>
        </w:rPr>
        <w:drawing>
          <wp:inline distT="0" distB="0" distL="0" distR="0" wp14:anchorId="288EAD73" wp14:editId="04A0D66A">
            <wp:extent cx="2228850" cy="1038225"/>
            <wp:effectExtent l="0" t="0" r="0" b="9525"/>
            <wp:docPr id="1" name="Picture 1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1A335" w14:textId="3096C637" w:rsidR="00A20CA5" w:rsidRDefault="00A20CA5" w:rsidP="00A20CA5"/>
    <w:p w14:paraId="489EFBB9" w14:textId="77777777" w:rsidR="00A20CA5" w:rsidRDefault="00A20CA5" w:rsidP="00A20CA5">
      <w:r w:rsidRPr="000572DE">
        <w:rPr>
          <w:b/>
          <w:bCs/>
        </w:rPr>
        <w:t>Issue Description</w:t>
      </w:r>
      <w:r w:rsidRPr="00C86ED3">
        <w:rPr>
          <w:b/>
          <w:bCs/>
        </w:rPr>
        <w:t>:</w:t>
      </w:r>
      <w:r>
        <w:t xml:space="preserve"> Highlighted elements have role</w:t>
      </w:r>
      <w:proofErr w:type="gramStart"/>
      <w:r>
        <w:t>=”</w:t>
      </w:r>
      <w:proofErr w:type="spellStart"/>
      <w:r>
        <w:t>combobox</w:t>
      </w:r>
      <w:proofErr w:type="spellEnd"/>
      <w:proofErr w:type="gramEnd"/>
      <w:r>
        <w:t>,” but the aria-expanded attribute is missing</w:t>
      </w:r>
    </w:p>
    <w:p w14:paraId="162BCF63" w14:textId="2F6960D3" w:rsidR="00A20CA5" w:rsidRPr="00913BE5" w:rsidRDefault="00A20CA5" w:rsidP="00A20CA5">
      <w:pPr>
        <w:rPr>
          <w:b/>
          <w:bCs/>
        </w:rPr>
      </w:pPr>
      <w:r w:rsidRPr="00913BE5">
        <w:rPr>
          <w:b/>
          <w:bCs/>
        </w:rPr>
        <w:t>URL(s):</w:t>
      </w:r>
      <w:r>
        <w:rPr>
          <w:b/>
          <w:bCs/>
        </w:rPr>
        <w:t xml:space="preserve"> </w:t>
      </w:r>
      <w:hyperlink r:id="rId6" w:history="1">
        <w:r w:rsidRPr="009947E1">
          <w:rPr>
            <w:rStyle w:val="Hyperlink"/>
          </w:rPr>
          <w:t>https://</w:t>
        </w:r>
        <w:r w:rsidRPr="009947E1">
          <w:rPr>
            <w:rStyle w:val="Hyperlink"/>
          </w:rPr>
          <w:t>xxx</w:t>
        </w:r>
        <w:r w:rsidRPr="009947E1">
          <w:rPr>
            <w:rStyle w:val="Hyperlink"/>
          </w:rPr>
          <w:t>/ccm/web/projects/</w:t>
        </w:r>
        <w:r w:rsidRPr="009947E1">
          <w:rPr>
            <w:rStyle w:val="Hyperlink"/>
          </w:rPr>
          <w:t>xxx</w:t>
        </w:r>
        <w:r w:rsidRPr="009947E1">
          <w:rPr>
            <w:rStyle w:val="Hyperlink"/>
          </w:rPr>
          <w:t>%20(Change%20Management)#action=com.ibm.team.workitem.newWorkItem&amp;type=defect&amp;ts=15910373845530</w:t>
        </w:r>
      </w:hyperlink>
    </w:p>
    <w:p w14:paraId="29BFC103" w14:textId="77777777" w:rsidR="00A20CA5" w:rsidRDefault="00A20CA5" w:rsidP="00A20CA5">
      <w:pPr>
        <w:rPr>
          <w:b/>
          <w:bCs/>
        </w:rPr>
      </w:pPr>
      <w:r>
        <w:rPr>
          <w:b/>
          <w:bCs/>
        </w:rPr>
        <w:t>Source Code:</w:t>
      </w:r>
    </w:p>
    <w:p w14:paraId="3C5C64D6" w14:textId="77777777" w:rsidR="00A20CA5" w:rsidRDefault="00A20CA5" w:rsidP="00A20CA5">
      <w:pPr>
        <w:pStyle w:val="code"/>
      </w:pPr>
      <w:r w:rsidRPr="00E85192">
        <w:t>&lt;div class="</w:t>
      </w:r>
      <w:proofErr w:type="spellStart"/>
      <w:r w:rsidRPr="00E85192">
        <w:t>ValueHolder</w:t>
      </w:r>
      <w:proofErr w:type="spellEnd"/>
      <w:r w:rsidRPr="00E85192">
        <w:t xml:space="preserve"> </w:t>
      </w:r>
      <w:proofErr w:type="spellStart"/>
      <w:r w:rsidRPr="00E85192">
        <w:t>ViewBorder</w:t>
      </w:r>
      <w:proofErr w:type="spellEnd"/>
      <w:r w:rsidRPr="00E85192">
        <w:t xml:space="preserve">" </w:t>
      </w:r>
      <w:proofErr w:type="spellStart"/>
      <w:r w:rsidRPr="00E85192">
        <w:t>tabindex</w:t>
      </w:r>
      <w:proofErr w:type="spellEnd"/>
      <w:r w:rsidRPr="00E85192">
        <w:t xml:space="preserve">="0" </w:t>
      </w:r>
      <w:proofErr w:type="spellStart"/>
      <w:r w:rsidRPr="00E85192">
        <w:t>dojoattachpoint</w:t>
      </w:r>
      <w:proofErr w:type="spellEnd"/>
      <w:r w:rsidRPr="00E85192">
        <w:t>="_</w:t>
      </w:r>
      <w:proofErr w:type="spellStart"/>
      <w:r w:rsidRPr="00E85192">
        <w:t>valueHolder</w:t>
      </w:r>
      <w:proofErr w:type="spellEnd"/>
      <w:r w:rsidRPr="00E85192">
        <w:t xml:space="preserve">" aria-label="Planned </w:t>
      </w:r>
      <w:proofErr w:type="gramStart"/>
      <w:r w:rsidRPr="00E85192">
        <w:t>For</w:t>
      </w:r>
      <w:proofErr w:type="gramEnd"/>
      <w:r w:rsidRPr="00E85192">
        <w:t xml:space="preserve"> Unassigned" role="</w:t>
      </w:r>
      <w:proofErr w:type="spellStart"/>
      <w:r w:rsidRPr="00E85192">
        <w:t>combobox</w:t>
      </w:r>
      <w:proofErr w:type="spellEnd"/>
      <w:r w:rsidRPr="00E85192">
        <w:t>" aria-owns="</w:t>
      </w:r>
      <w:proofErr w:type="spellStart"/>
      <w:r w:rsidRPr="00E85192">
        <w:t>listbox_container</w:t>
      </w:r>
      <w:proofErr w:type="spellEnd"/>
      <w:r w:rsidRPr="00E85192">
        <w:t>"&gt;</w:t>
      </w:r>
    </w:p>
    <w:p w14:paraId="3F9529ED" w14:textId="77777777" w:rsidR="00A20CA5" w:rsidRDefault="00A20CA5" w:rsidP="00A20CA5">
      <w:pPr>
        <w:pStyle w:val="code"/>
      </w:pPr>
    </w:p>
    <w:p w14:paraId="58764E2D" w14:textId="77777777" w:rsidR="00A20CA5" w:rsidRDefault="00A20CA5" w:rsidP="00A20CA5">
      <w:pPr>
        <w:pStyle w:val="code"/>
      </w:pPr>
      <w:r w:rsidRPr="007628DF">
        <w:t>&lt;div class="</w:t>
      </w:r>
      <w:proofErr w:type="spellStart"/>
      <w:r w:rsidRPr="007628DF">
        <w:t>ValueHolder</w:t>
      </w:r>
      <w:proofErr w:type="spellEnd"/>
      <w:r w:rsidRPr="007628DF">
        <w:t xml:space="preserve"> </w:t>
      </w:r>
      <w:proofErr w:type="spellStart"/>
      <w:r w:rsidRPr="007628DF">
        <w:t>ViewBorder</w:t>
      </w:r>
      <w:proofErr w:type="spellEnd"/>
      <w:r w:rsidRPr="007628DF">
        <w:t xml:space="preserve">" </w:t>
      </w:r>
      <w:proofErr w:type="spellStart"/>
      <w:r w:rsidRPr="007628DF">
        <w:t>tabindex</w:t>
      </w:r>
      <w:proofErr w:type="spellEnd"/>
      <w:r w:rsidRPr="007628DF">
        <w:t xml:space="preserve">="0" </w:t>
      </w:r>
      <w:proofErr w:type="spellStart"/>
      <w:r w:rsidRPr="007628DF">
        <w:t>dojoattachpoint</w:t>
      </w:r>
      <w:proofErr w:type="spellEnd"/>
      <w:r w:rsidRPr="007628DF">
        <w:t>="_</w:t>
      </w:r>
      <w:proofErr w:type="spellStart"/>
      <w:r w:rsidRPr="007628DF">
        <w:t>valueHolder</w:t>
      </w:r>
      <w:proofErr w:type="spellEnd"/>
      <w:r w:rsidRPr="007628DF">
        <w:t xml:space="preserve">" aria-label="Assigned </w:t>
      </w:r>
      <w:proofErr w:type="gramStart"/>
      <w:r w:rsidRPr="007628DF">
        <w:t>To</w:t>
      </w:r>
      <w:proofErr w:type="gramEnd"/>
      <w:r w:rsidRPr="007628DF">
        <w:t xml:space="preserve"> Unassigned" role="</w:t>
      </w:r>
      <w:proofErr w:type="spellStart"/>
      <w:r w:rsidRPr="007628DF">
        <w:t>combobox</w:t>
      </w:r>
      <w:proofErr w:type="spellEnd"/>
      <w:r w:rsidRPr="007628DF">
        <w:t>" aria-owns="</w:t>
      </w:r>
      <w:proofErr w:type="spellStart"/>
      <w:r w:rsidRPr="007628DF">
        <w:t>listbox_container</w:t>
      </w:r>
      <w:proofErr w:type="spellEnd"/>
      <w:r w:rsidRPr="007628DF">
        <w:t>"&gt;</w:t>
      </w:r>
      <w:r w:rsidRPr="007628DF">
        <w:tab/>
      </w:r>
      <w:r w:rsidRPr="007628DF">
        <w:tab/>
        <w:t>&lt;span class="</w:t>
      </w:r>
      <w:proofErr w:type="spellStart"/>
      <w:r w:rsidRPr="007628DF">
        <w:t>SectionElementImage</w:t>
      </w:r>
      <w:proofErr w:type="spellEnd"/>
      <w:r w:rsidRPr="007628DF">
        <w:t xml:space="preserve">" </w:t>
      </w:r>
      <w:proofErr w:type="spellStart"/>
      <w:r w:rsidRPr="007628DF">
        <w:t>dojoattachpoint</w:t>
      </w:r>
      <w:proofErr w:type="spellEnd"/>
      <w:r w:rsidRPr="007628DF">
        <w:t>="_</w:t>
      </w:r>
      <w:proofErr w:type="spellStart"/>
      <w:r w:rsidRPr="007628DF">
        <w:t>valueIcon</w:t>
      </w:r>
      <w:proofErr w:type="spellEnd"/>
      <w:r w:rsidRPr="007628DF">
        <w:t>"&gt;&lt;/span&gt;</w:t>
      </w:r>
      <w:r w:rsidRPr="007628DF">
        <w:tab/>
      </w:r>
      <w:r w:rsidRPr="007628DF">
        <w:tab/>
        <w:t>&lt;span class="</w:t>
      </w:r>
      <w:proofErr w:type="spellStart"/>
      <w:r w:rsidRPr="007628DF">
        <w:t>ValueLabelHolder</w:t>
      </w:r>
      <w:proofErr w:type="spellEnd"/>
      <w:r w:rsidRPr="007628DF">
        <w:t xml:space="preserve">" </w:t>
      </w:r>
      <w:proofErr w:type="spellStart"/>
      <w:r w:rsidRPr="007628DF">
        <w:t>dojoattachpoint</w:t>
      </w:r>
      <w:proofErr w:type="spellEnd"/>
      <w:r w:rsidRPr="007628DF">
        <w:t>="_</w:t>
      </w:r>
      <w:proofErr w:type="spellStart"/>
      <w:r w:rsidRPr="007628DF">
        <w:t>valueLabelElement</w:t>
      </w:r>
      <w:proofErr w:type="spellEnd"/>
      <w:r w:rsidRPr="007628DF">
        <w:t>"&gt;Unassigned&lt;/span&gt;</w:t>
      </w:r>
      <w:r w:rsidRPr="007628DF">
        <w:tab/>
      </w:r>
      <w:r w:rsidRPr="007628DF">
        <w:tab/>
        <w:t>&lt;span class="</w:t>
      </w:r>
      <w:proofErr w:type="spellStart"/>
      <w:r w:rsidRPr="007628DF">
        <w:t>ArrowPlaceHolder</w:t>
      </w:r>
      <w:proofErr w:type="spellEnd"/>
      <w:r w:rsidRPr="007628DF">
        <w:t xml:space="preserve"> sprite-image-26" </w:t>
      </w:r>
      <w:proofErr w:type="spellStart"/>
      <w:r w:rsidRPr="007628DF">
        <w:t>dojoattachpoint</w:t>
      </w:r>
      <w:proofErr w:type="spellEnd"/>
      <w:r w:rsidRPr="007628DF">
        <w:t>="_arrow"&gt;&lt;/span&gt;</w:t>
      </w:r>
      <w:r w:rsidRPr="007628DF">
        <w:tab/>
      </w:r>
      <w:r w:rsidRPr="007628DF">
        <w:tab/>
        <w:t>&lt;span class="</w:t>
      </w:r>
      <w:proofErr w:type="spellStart"/>
      <w:r w:rsidRPr="007628DF">
        <w:t>AccessibilityDownArrow</w:t>
      </w:r>
      <w:proofErr w:type="spellEnd"/>
      <w:r w:rsidRPr="007628DF">
        <w:t>"&gt;</w:t>
      </w:r>
      <w:r w:rsidRPr="007628DF">
        <w:rPr>
          <w:rFonts w:ascii="Arial" w:hAnsi="Arial" w:cs="Arial"/>
        </w:rPr>
        <w:t>▼</w:t>
      </w:r>
      <w:r w:rsidRPr="007628DF">
        <w:t>&lt;/span&gt;</w:t>
      </w:r>
      <w:r w:rsidRPr="007628DF">
        <w:tab/>
        <w:t>&lt;/div&gt;</w:t>
      </w:r>
    </w:p>
    <w:p w14:paraId="4DA1EF76" w14:textId="77777777" w:rsidR="00A20CA5" w:rsidRPr="00161C6D" w:rsidRDefault="00A20CA5" w:rsidP="00A20CA5">
      <w:r>
        <w:rPr>
          <w:b/>
          <w:bCs/>
        </w:rPr>
        <w:t>Recommendation:</w:t>
      </w:r>
      <w:r>
        <w:t xml:space="preserve"> Add aria-expanded attribute. Toggle true/false based on expanded status.</w:t>
      </w:r>
    </w:p>
    <w:p w14:paraId="586C56E9" w14:textId="77777777" w:rsidR="00A20CA5" w:rsidRPr="00AB495F" w:rsidRDefault="00A20CA5" w:rsidP="00A20CA5">
      <w:r w:rsidRPr="000572DE">
        <w:rPr>
          <w:b/>
          <w:bCs/>
        </w:rPr>
        <w:t>Success Criteria:</w:t>
      </w:r>
      <w:r>
        <w:t xml:space="preserve"> </w:t>
      </w:r>
      <w:r w:rsidRPr="00532B72">
        <w:rPr>
          <w:b/>
        </w:rPr>
        <w:t>4.1.2 Name, Role, Value</w:t>
      </w:r>
    </w:p>
    <w:p w14:paraId="4F4F08B4" w14:textId="77777777" w:rsidR="00A20CA5" w:rsidRPr="00BF0D95" w:rsidRDefault="00A20CA5" w:rsidP="00A20CA5">
      <w:pPr>
        <w:pStyle w:val="Heading4"/>
        <w:rPr>
          <w:rStyle w:val="Heading4Char"/>
          <w:b/>
          <w:color w:val="C00000"/>
        </w:rPr>
      </w:pPr>
      <w:r w:rsidRPr="00BF0D95">
        <w:rPr>
          <w:rStyle w:val="Heading4Char"/>
        </w:rPr>
        <w:t xml:space="preserve">Impact: </w:t>
      </w:r>
      <w:r w:rsidRPr="00BF0D95">
        <w:rPr>
          <w:rStyle w:val="Heading4Char"/>
          <w:color w:val="C00000"/>
        </w:rPr>
        <w:t>Serious</w:t>
      </w:r>
    </w:p>
    <w:p w14:paraId="37403379" w14:textId="77777777" w:rsidR="0002267E" w:rsidRPr="00A20CA5" w:rsidRDefault="00A20CA5" w:rsidP="00A20CA5"/>
    <w:sectPr w:rsidR="0002267E" w:rsidRPr="00A20C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F1630"/>
    <w:multiLevelType w:val="hybridMultilevel"/>
    <w:tmpl w:val="8996CCA0"/>
    <w:lvl w:ilvl="0" w:tplc="138C2C70">
      <w:start w:val="1"/>
      <w:numFmt w:val="decimal"/>
      <w:pStyle w:val="Heading3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59070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CA5"/>
    <w:rsid w:val="001435B2"/>
    <w:rsid w:val="006556B2"/>
    <w:rsid w:val="00A20CA5"/>
    <w:rsid w:val="00D71A83"/>
    <w:rsid w:val="00E2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98F3D"/>
  <w15:chartTrackingRefBased/>
  <w15:docId w15:val="{831AED1A-CE42-48B1-9966-5ACDBFF33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0CA5"/>
    <w:rPr>
      <w:rFonts w:ascii="Calibri" w:eastAsia="Calibri" w:hAnsi="Calibri" w:cs="Calibr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0CA5"/>
    <w:pPr>
      <w:keepNext/>
      <w:keepLines/>
      <w:numPr>
        <w:numId w:val="1"/>
      </w:numPr>
      <w:pBdr>
        <w:top w:val="single" w:sz="8" w:space="4" w:color="000000"/>
      </w:pBdr>
      <w:spacing w:before="240" w:after="0"/>
      <w:outlineLvl w:val="2"/>
    </w:pPr>
    <w:rPr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20CA5"/>
    <w:pPr>
      <w:keepLines/>
      <w:spacing w:before="40" w:after="240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20CA5"/>
    <w:rPr>
      <w:rFonts w:ascii="Calibri" w:eastAsia="Calibri" w:hAnsi="Calibri" w:cs="Calibr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20CA5"/>
    <w:rPr>
      <w:rFonts w:ascii="Calibri" w:eastAsia="Calibri" w:hAnsi="Calibri" w:cs="Calibri"/>
      <w:b/>
    </w:rPr>
  </w:style>
  <w:style w:type="character" w:styleId="Hyperlink">
    <w:name w:val="Hyperlink"/>
    <w:basedOn w:val="DefaultParagraphFont"/>
    <w:uiPriority w:val="99"/>
    <w:unhideWhenUsed/>
    <w:rsid w:val="00A20CA5"/>
    <w:rPr>
      <w:color w:val="0563C1" w:themeColor="hyperlink"/>
      <w:u w:val="single"/>
    </w:rPr>
  </w:style>
  <w:style w:type="paragraph" w:customStyle="1" w:styleId="code">
    <w:name w:val="code"/>
    <w:basedOn w:val="Normal"/>
    <w:link w:val="codeChar"/>
    <w:qFormat/>
    <w:rsid w:val="00A20CA5"/>
    <w:pPr>
      <w:spacing w:line="285" w:lineRule="atLeast"/>
      <w:contextualSpacing/>
    </w:pPr>
    <w:rPr>
      <w:rFonts w:ascii="Consolas" w:eastAsia="Times New Roman" w:hAnsi="Consolas" w:cs="Times New Roman"/>
      <w:sz w:val="21"/>
      <w:szCs w:val="21"/>
    </w:rPr>
  </w:style>
  <w:style w:type="character" w:customStyle="1" w:styleId="codeChar">
    <w:name w:val="code Char"/>
    <w:basedOn w:val="DefaultParagraphFont"/>
    <w:link w:val="code"/>
    <w:rsid w:val="00A20CA5"/>
    <w:rPr>
      <w:rFonts w:ascii="Consolas" w:eastAsia="Times New Roman" w:hAnsi="Consolas" w:cs="Times New Roman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A20C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xxx/ccm/web/projects/xxx%20(Change%20Management)#action=com.ibm.team.workitem.newWorkItem&amp;type=defect&amp;ts=1591037384553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Datla, Lavanya (Contractor)</dc:creator>
  <cp:keywords/>
  <dc:description/>
  <cp:lastModifiedBy>Datla, Lavanya (Contractor)</cp:lastModifiedBy>
  <cp:revision>1</cp:revision>
  <dcterms:created xsi:type="dcterms:W3CDTF">2022-06-06T11:21:00Z</dcterms:created>
  <dcterms:modified xsi:type="dcterms:W3CDTF">2022-06-06T11:23:00Z</dcterms:modified>
</cp:coreProperties>
</file>