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A94434" w14:textId="47A00AB9" w:rsidR="009215AF" w:rsidRDefault="00C31166">
      <w:pPr>
        <w:rPr>
          <w:b/>
          <w:bCs/>
        </w:rPr>
      </w:pPr>
      <w:r w:rsidRPr="00C31166">
        <w:rPr>
          <w:b/>
          <w:bCs/>
        </w:rPr>
        <w:t>https://ideas.ibm.com/new-idea</w:t>
      </w:r>
    </w:p>
    <w:p w14:paraId="2732E058" w14:textId="0995B765" w:rsidR="00EF1780" w:rsidRPr="009B0EF8" w:rsidRDefault="00EF1780">
      <w:pPr>
        <w:rPr>
          <w:b/>
          <w:bCs/>
        </w:rPr>
      </w:pPr>
      <w:r w:rsidRPr="009B0EF8">
        <w:rPr>
          <w:b/>
          <w:bCs/>
        </w:rPr>
        <w:t>One sent</w:t>
      </w:r>
      <w:r w:rsidR="00491E82" w:rsidRPr="009B0EF8">
        <w:rPr>
          <w:b/>
          <w:bCs/>
        </w:rPr>
        <w:t>e</w:t>
      </w:r>
      <w:r w:rsidRPr="009B0EF8">
        <w:rPr>
          <w:b/>
          <w:bCs/>
        </w:rPr>
        <w:t>nce summar</w:t>
      </w:r>
      <w:r w:rsidR="00491E82" w:rsidRPr="009B0EF8">
        <w:rPr>
          <w:b/>
          <w:bCs/>
        </w:rPr>
        <w:t>y</w:t>
      </w:r>
    </w:p>
    <w:p w14:paraId="7A6DEF5B" w14:textId="6F12BAD1" w:rsidR="00EF1780" w:rsidRDefault="00EF1780">
      <w:r>
        <w:t>Add ‘Default Table Data’ functionality for ‘To Site’ and ‘To Location’ for Inventory Transfer</w:t>
      </w:r>
      <w:r w:rsidR="00491E82">
        <w:t xml:space="preserve"> lines</w:t>
      </w:r>
      <w:r>
        <w:t xml:space="preserve"> in the Inventory Usage app.</w:t>
      </w:r>
    </w:p>
    <w:p w14:paraId="76A4451C" w14:textId="77777777" w:rsidR="00491E82" w:rsidRPr="009B0EF8" w:rsidRDefault="00491E82">
      <w:pPr>
        <w:rPr>
          <w:b/>
          <w:bCs/>
        </w:rPr>
      </w:pPr>
      <w:r w:rsidRPr="009B0EF8">
        <w:rPr>
          <w:b/>
          <w:bCs/>
        </w:rPr>
        <w:t>Description</w:t>
      </w:r>
    </w:p>
    <w:p w14:paraId="2ACBCEAF" w14:textId="7C0B2511" w:rsidR="00EF1780" w:rsidRDefault="00491E82">
      <w:r>
        <w:t xml:space="preserve">Many times transfers are created for multiple lines and when </w:t>
      </w:r>
      <w:r w:rsidR="00EF1780" w:rsidRPr="00EF1780">
        <w:t xml:space="preserve">an Inventory Usage record </w:t>
      </w:r>
      <w:r>
        <w:t xml:space="preserve">is created </w:t>
      </w:r>
      <w:r w:rsidR="00EF1780" w:rsidRPr="00EF1780">
        <w:t xml:space="preserve">to TRANSFER inventory to another Site, </w:t>
      </w:r>
      <w:r>
        <w:t>the user is required</w:t>
      </w:r>
      <w:r w:rsidR="00EF1780" w:rsidRPr="00EF1780">
        <w:t xml:space="preserve"> to enter the TOSITE and TOLOCATION </w:t>
      </w:r>
      <w:r>
        <w:t xml:space="preserve">for </w:t>
      </w:r>
      <w:r w:rsidR="00EF1780" w:rsidRPr="00EF1780">
        <w:t>every line</w:t>
      </w:r>
      <w:r>
        <w:t xml:space="preserve"> of the record.</w:t>
      </w:r>
    </w:p>
    <w:p w14:paraId="338CB81D" w14:textId="6378B0F7" w:rsidR="00491E82" w:rsidRDefault="00491E82">
      <w:r>
        <w:t xml:space="preserve">Adding Default Table Data functionality would save a significant amount of time </w:t>
      </w:r>
      <w:r w:rsidR="009B0EF8">
        <w:t>when creating transfer records</w:t>
      </w:r>
      <w:r>
        <w:t xml:space="preserve"> with multiple lines of data.</w:t>
      </w:r>
    </w:p>
    <w:p w14:paraId="716CD945" w14:textId="7DB15DBF" w:rsidR="009B0EF8" w:rsidRPr="009B0EF8" w:rsidRDefault="009B0EF8">
      <w:pPr>
        <w:rPr>
          <w:b/>
          <w:bCs/>
        </w:rPr>
      </w:pPr>
      <w:r w:rsidRPr="009B0EF8">
        <w:rPr>
          <w:b/>
          <w:bCs/>
        </w:rPr>
        <w:t>File to be uploaded:</w:t>
      </w:r>
    </w:p>
    <w:p w14:paraId="51C78042" w14:textId="656E8B46" w:rsidR="009B0EF8" w:rsidRDefault="009B0EF8" w:rsidP="009B0EF8">
      <w:pPr>
        <w:rPr>
          <w:sz w:val="24"/>
          <w:szCs w:val="24"/>
        </w:rPr>
      </w:pPr>
      <w:r>
        <w:rPr>
          <w:sz w:val="24"/>
          <w:szCs w:val="24"/>
        </w:rPr>
        <w:t xml:space="preserve">A large client </w:t>
      </w:r>
      <w:r>
        <w:rPr>
          <w:sz w:val="24"/>
          <w:szCs w:val="24"/>
        </w:rPr>
        <w:t>is asking for functionality in the Inventory Usage application that is like the Default Table Data used on PR and PO Lines.  Their justification is that when they create an Inventory Usage record to TRANSFER inventory to another Site, they need to enter the TOSITE and TOLOCATION in every line.</w:t>
      </w:r>
    </w:p>
    <w:p w14:paraId="6D9044B5" w14:textId="77777777" w:rsidR="009B0EF8" w:rsidRDefault="009B0EF8" w:rsidP="009B0EF8"/>
    <w:p w14:paraId="52A8C0B3" w14:textId="090F4B59" w:rsidR="009B0EF8" w:rsidRDefault="009B0EF8" w:rsidP="009B0EF8">
      <w:r>
        <w:rPr>
          <w:noProof/>
        </w:rPr>
        <w:drawing>
          <wp:inline distT="0" distB="0" distL="0" distR="0" wp14:anchorId="7E00A9A9" wp14:editId="604D1AF0">
            <wp:extent cx="5943600" cy="747395"/>
            <wp:effectExtent l="0" t="0" r="0" b="1460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 r:link="rId5">
                      <a:extLst>
                        <a:ext uri="{28A0092B-C50C-407E-A947-70E740481C1C}">
                          <a14:useLocalDpi xmlns:a14="http://schemas.microsoft.com/office/drawing/2010/main" val="0"/>
                        </a:ext>
                      </a:extLst>
                    </a:blip>
                    <a:srcRect/>
                    <a:stretch>
                      <a:fillRect/>
                    </a:stretch>
                  </pic:blipFill>
                  <pic:spPr bwMode="auto">
                    <a:xfrm>
                      <a:off x="0" y="0"/>
                      <a:ext cx="5943600" cy="747395"/>
                    </a:xfrm>
                    <a:prstGeom prst="rect">
                      <a:avLst/>
                    </a:prstGeom>
                    <a:noFill/>
                    <a:ln>
                      <a:noFill/>
                    </a:ln>
                  </pic:spPr>
                </pic:pic>
              </a:graphicData>
            </a:graphic>
          </wp:inline>
        </w:drawing>
      </w:r>
    </w:p>
    <w:p w14:paraId="59B1574A" w14:textId="77777777" w:rsidR="009B0EF8" w:rsidRDefault="009B0EF8" w:rsidP="009B0EF8"/>
    <w:p w14:paraId="036E9E9C" w14:textId="2D2A112B" w:rsidR="009B0EF8" w:rsidRDefault="009B0EF8" w:rsidP="009B0EF8">
      <w:r>
        <w:rPr>
          <w:noProof/>
        </w:rPr>
        <w:drawing>
          <wp:inline distT="0" distB="0" distL="0" distR="0" wp14:anchorId="7A79BBE4" wp14:editId="1F9EE0FD">
            <wp:extent cx="5505450" cy="2466975"/>
            <wp:effectExtent l="0" t="0" r="0" b="9525"/>
            <wp:docPr id="9" name="Picture 9"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Graphical user interface, text, application, email&#10;&#10;Description automatically generated"/>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5505450" cy="2466975"/>
                    </a:xfrm>
                    <a:prstGeom prst="rect">
                      <a:avLst/>
                    </a:prstGeom>
                    <a:noFill/>
                    <a:ln>
                      <a:noFill/>
                    </a:ln>
                  </pic:spPr>
                </pic:pic>
              </a:graphicData>
            </a:graphic>
          </wp:inline>
        </w:drawing>
      </w:r>
    </w:p>
    <w:p w14:paraId="45C7694A" w14:textId="77777777" w:rsidR="009B0EF8" w:rsidRDefault="009B0EF8" w:rsidP="009B0EF8"/>
    <w:sectPr w:rsidR="009B0E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1780"/>
    <w:rsid w:val="00491E82"/>
    <w:rsid w:val="008B31F5"/>
    <w:rsid w:val="009215AF"/>
    <w:rsid w:val="009B0EF8"/>
    <w:rsid w:val="00C31166"/>
    <w:rsid w:val="00EF17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301752"/>
  <w15:chartTrackingRefBased/>
  <w15:docId w15:val="{214A9E55-8AFD-4990-B96D-F9CBE856E4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B0EF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339176">
      <w:bodyDiv w:val="1"/>
      <w:marLeft w:val="0"/>
      <w:marRight w:val="0"/>
      <w:marTop w:val="0"/>
      <w:marBottom w:val="0"/>
      <w:divBdr>
        <w:top w:val="none" w:sz="0" w:space="0" w:color="auto"/>
        <w:left w:val="none" w:sz="0" w:space="0" w:color="auto"/>
        <w:bottom w:val="none" w:sz="0" w:space="0" w:color="auto"/>
        <w:right w:val="none" w:sz="0" w:space="0" w:color="auto"/>
      </w:divBdr>
    </w:div>
    <w:div w:id="575895218">
      <w:bodyDiv w:val="1"/>
      <w:marLeft w:val="0"/>
      <w:marRight w:val="0"/>
      <w:marTop w:val="0"/>
      <w:marBottom w:val="0"/>
      <w:divBdr>
        <w:top w:val="none" w:sz="0" w:space="0" w:color="auto"/>
        <w:left w:val="none" w:sz="0" w:space="0" w:color="auto"/>
        <w:bottom w:val="none" w:sz="0" w:space="0" w:color="auto"/>
        <w:right w:val="none" w:sz="0" w:space="0" w:color="auto"/>
      </w:divBdr>
    </w:div>
    <w:div w:id="1254582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cid:image005.jpg@01D8DFCA.5859880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cid:image004.jpg@01D8DFCA.58598800"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1196</TotalTime>
  <Pages>1</Pages>
  <Words>133</Words>
  <Characters>760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Mack Parrott</dc:creator>
  <cp:keywords/>
  <dc:description/>
  <cp:lastModifiedBy>Mack Parrott</cp:lastModifiedBy>
  <cp:revision>4</cp:revision>
  <dcterms:created xsi:type="dcterms:W3CDTF">2022-10-17T19:44:00Z</dcterms:created>
  <dcterms:modified xsi:type="dcterms:W3CDTF">2022-10-18T15:40:00Z</dcterms:modified>
</cp:coreProperties>
</file>