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5F7E9E" w14:textId="3D48F132" w:rsidR="0022650D" w:rsidRPr="0022650D" w:rsidRDefault="0022650D" w:rsidP="003F71B8">
      <w:pPr>
        <w:rPr>
          <w:rFonts w:cstheme="minorHAnsi"/>
          <w:u w:val="single"/>
        </w:rPr>
      </w:pPr>
      <w:r w:rsidRPr="0022650D">
        <w:rPr>
          <w:rFonts w:cstheme="minorHAnsi"/>
          <w:u w:val="single"/>
        </w:rPr>
        <w:t>Ability to minimize or maximize a section</w:t>
      </w:r>
      <w:r w:rsidRPr="0022650D">
        <w:rPr>
          <w:rFonts w:cstheme="minorHAnsi"/>
          <w:u w:val="single"/>
        </w:rPr>
        <w:t xml:space="preserve"> as per user’s preference.</w:t>
      </w:r>
    </w:p>
    <w:p w14:paraId="7106BFF3" w14:textId="6A1D5555" w:rsidR="003F71B8" w:rsidRPr="00747C05" w:rsidRDefault="003F71B8" w:rsidP="003F71B8">
      <w:pPr>
        <w:rPr>
          <w:rFonts w:cstheme="minorHAnsi"/>
        </w:rPr>
      </w:pPr>
      <w:r w:rsidRPr="00747C05">
        <w:rPr>
          <w:rFonts w:cstheme="minorHAnsi"/>
        </w:rPr>
        <w:t>As per standard Maximo functionality,</w:t>
      </w:r>
      <w:r w:rsidR="00B65F16" w:rsidRPr="00747C05">
        <w:rPr>
          <w:rFonts w:cstheme="minorHAnsi"/>
        </w:rPr>
        <w:t xml:space="preserve"> option</w:t>
      </w:r>
      <w:r w:rsidRPr="00747C05">
        <w:rPr>
          <w:rFonts w:cstheme="minorHAnsi"/>
        </w:rPr>
        <w:t xml:space="preserve"> is available</w:t>
      </w:r>
      <w:r w:rsidRPr="00747C05">
        <w:rPr>
          <w:rFonts w:cstheme="minorHAnsi"/>
          <w:color w:val="000000"/>
          <w:shd w:val="clear" w:color="auto" w:fill="FFFFFF"/>
        </w:rPr>
        <w:t xml:space="preserve"> to minimize </w:t>
      </w:r>
      <w:r w:rsidR="00747C05">
        <w:rPr>
          <w:rFonts w:cstheme="minorHAnsi"/>
          <w:color w:val="000000"/>
          <w:shd w:val="clear" w:color="auto" w:fill="FFFFFF"/>
        </w:rPr>
        <w:t xml:space="preserve">a </w:t>
      </w:r>
      <w:r w:rsidR="00B65F16" w:rsidRPr="00747C05">
        <w:rPr>
          <w:rFonts w:cstheme="minorHAnsi"/>
          <w:color w:val="000000"/>
          <w:shd w:val="clear" w:color="auto" w:fill="FFFFFF"/>
        </w:rPr>
        <w:t>section</w:t>
      </w:r>
      <w:r w:rsidRPr="00747C05">
        <w:rPr>
          <w:rFonts w:cstheme="minorHAnsi"/>
          <w:color w:val="000000"/>
          <w:shd w:val="clear" w:color="auto" w:fill="FFFFFF"/>
        </w:rPr>
        <w:t xml:space="preserve"> within</w:t>
      </w:r>
      <w:r w:rsidR="00747C05">
        <w:rPr>
          <w:rFonts w:cstheme="minorHAnsi"/>
          <w:color w:val="000000"/>
          <w:shd w:val="clear" w:color="auto" w:fill="FFFFFF"/>
        </w:rPr>
        <w:t xml:space="preserve"> </w:t>
      </w:r>
      <w:r w:rsidR="00780131">
        <w:rPr>
          <w:rFonts w:cstheme="minorHAnsi"/>
          <w:color w:val="000000"/>
          <w:shd w:val="clear" w:color="auto" w:fill="FFFFFF"/>
        </w:rPr>
        <w:t xml:space="preserve">an </w:t>
      </w:r>
      <w:r w:rsidRPr="00747C05">
        <w:rPr>
          <w:rFonts w:cstheme="minorHAnsi"/>
          <w:color w:val="000000"/>
          <w:shd w:val="clear" w:color="auto" w:fill="FFFFFF"/>
        </w:rPr>
        <w:t xml:space="preserve">application </w:t>
      </w:r>
      <w:r w:rsidR="00747C05">
        <w:rPr>
          <w:rFonts w:cstheme="minorHAnsi"/>
          <w:color w:val="000000"/>
          <w:shd w:val="clear" w:color="auto" w:fill="FFFFFF"/>
        </w:rPr>
        <w:t xml:space="preserve">by </w:t>
      </w:r>
      <w:r w:rsidR="00CB3A7D">
        <w:rPr>
          <w:rFonts w:cstheme="minorHAnsi"/>
          <w:color w:val="000000"/>
          <w:shd w:val="clear" w:color="auto" w:fill="FFFFFF"/>
        </w:rPr>
        <w:t>a</w:t>
      </w:r>
      <w:r w:rsidRPr="00747C05">
        <w:rPr>
          <w:rFonts w:cstheme="minorHAnsi"/>
          <w:color w:val="000000"/>
          <w:shd w:val="clear" w:color="auto" w:fill="FFFFFF"/>
        </w:rPr>
        <w:t xml:space="preserve"> user to hide </w:t>
      </w:r>
      <w:r w:rsidR="00DD5736">
        <w:rPr>
          <w:rFonts w:cstheme="minorHAnsi"/>
          <w:color w:val="000000"/>
          <w:shd w:val="clear" w:color="auto" w:fill="FFFFFF"/>
        </w:rPr>
        <w:t>the fields</w:t>
      </w:r>
      <w:r w:rsidRPr="00747C05">
        <w:rPr>
          <w:rFonts w:cstheme="minorHAnsi"/>
          <w:color w:val="000000"/>
          <w:shd w:val="clear" w:color="auto" w:fill="FFFFFF"/>
        </w:rPr>
        <w:t xml:space="preserve"> that they may not use.</w:t>
      </w:r>
    </w:p>
    <w:p w14:paraId="2026A725" w14:textId="77777777" w:rsidR="00CA04F5" w:rsidRDefault="003F71B8" w:rsidP="003F71B8">
      <w:pPr>
        <w:spacing w:before="120" w:after="120"/>
        <w:rPr>
          <w:rFonts w:cstheme="minorHAnsi"/>
          <w:color w:val="000000"/>
          <w:shd w:val="clear" w:color="auto" w:fill="FFFFFF"/>
        </w:rPr>
      </w:pPr>
      <w:r w:rsidRPr="00747C05">
        <w:rPr>
          <w:rFonts w:cstheme="minorHAnsi"/>
          <w:color w:val="000000"/>
          <w:shd w:val="clear" w:color="auto" w:fill="FFFFFF"/>
        </w:rPr>
        <w:t xml:space="preserve">Currently </w:t>
      </w:r>
      <w:r w:rsidR="00CB3A7D" w:rsidRPr="00747C05">
        <w:rPr>
          <w:rFonts w:cstheme="minorHAnsi"/>
          <w:color w:val="000000"/>
          <w:shd w:val="clear" w:color="auto" w:fill="FFFFFF"/>
        </w:rPr>
        <w:t>users</w:t>
      </w:r>
      <w:r w:rsidRPr="00747C05">
        <w:rPr>
          <w:rFonts w:cstheme="minorHAnsi"/>
          <w:color w:val="000000"/>
          <w:shd w:val="clear" w:color="auto" w:fill="FFFFFF"/>
        </w:rPr>
        <w:t xml:space="preserve"> can minimize or maximize the sections and continue working within the application and the setting</w:t>
      </w:r>
      <w:r w:rsidR="00F213A0">
        <w:rPr>
          <w:rFonts w:cstheme="minorHAnsi"/>
          <w:color w:val="000000"/>
          <w:shd w:val="clear" w:color="auto" w:fill="FFFFFF"/>
        </w:rPr>
        <w:t>s</w:t>
      </w:r>
      <w:r w:rsidRPr="00747C05">
        <w:rPr>
          <w:rFonts w:cstheme="minorHAnsi"/>
          <w:color w:val="000000"/>
          <w:shd w:val="clear" w:color="auto" w:fill="FFFFFF"/>
        </w:rPr>
        <w:t xml:space="preserve"> are held.  However, if </w:t>
      </w:r>
      <w:r w:rsidR="00747C05">
        <w:rPr>
          <w:rFonts w:cstheme="minorHAnsi"/>
          <w:color w:val="000000"/>
          <w:shd w:val="clear" w:color="auto" w:fill="FFFFFF"/>
        </w:rPr>
        <w:t>u</w:t>
      </w:r>
      <w:r w:rsidRPr="00747C05">
        <w:rPr>
          <w:rFonts w:cstheme="minorHAnsi"/>
          <w:color w:val="000000"/>
          <w:shd w:val="clear" w:color="auto" w:fill="FFFFFF"/>
        </w:rPr>
        <w:t xml:space="preserve">ser </w:t>
      </w:r>
      <w:r w:rsidR="00747C05">
        <w:rPr>
          <w:rFonts w:cstheme="minorHAnsi"/>
          <w:color w:val="000000"/>
          <w:shd w:val="clear" w:color="auto" w:fill="FFFFFF"/>
        </w:rPr>
        <w:t>leaves</w:t>
      </w:r>
      <w:r w:rsidRPr="00747C05">
        <w:rPr>
          <w:rFonts w:cstheme="minorHAnsi"/>
          <w:color w:val="000000"/>
          <w:shd w:val="clear" w:color="auto" w:fill="FFFFFF"/>
        </w:rPr>
        <w:t xml:space="preserve"> the application and goes back</w:t>
      </w:r>
      <w:r w:rsidR="00B42763">
        <w:rPr>
          <w:rFonts w:cstheme="minorHAnsi"/>
          <w:color w:val="000000"/>
          <w:shd w:val="clear" w:color="auto" w:fill="FFFFFF"/>
        </w:rPr>
        <w:t>,</w:t>
      </w:r>
      <w:r w:rsidRPr="00747C05">
        <w:rPr>
          <w:rFonts w:cstheme="minorHAnsi"/>
          <w:color w:val="000000"/>
          <w:shd w:val="clear" w:color="auto" w:fill="FFFFFF"/>
        </w:rPr>
        <w:t xml:space="preserve"> the setting is no longer </w:t>
      </w:r>
      <w:r w:rsidR="00F213A0" w:rsidRPr="00747C05">
        <w:rPr>
          <w:rFonts w:cstheme="minorHAnsi"/>
          <w:color w:val="000000"/>
          <w:shd w:val="clear" w:color="auto" w:fill="FFFFFF"/>
        </w:rPr>
        <w:t>re</w:t>
      </w:r>
      <w:r w:rsidR="00F213A0">
        <w:rPr>
          <w:rFonts w:cstheme="minorHAnsi"/>
          <w:color w:val="000000"/>
          <w:shd w:val="clear" w:color="auto" w:fill="FFFFFF"/>
        </w:rPr>
        <w:t>tained,</w:t>
      </w:r>
      <w:r w:rsidRPr="00747C05">
        <w:rPr>
          <w:rFonts w:cstheme="minorHAnsi"/>
          <w:color w:val="000000"/>
          <w:shd w:val="clear" w:color="auto" w:fill="FFFFFF"/>
        </w:rPr>
        <w:t xml:space="preserve"> and all field are maximized. </w:t>
      </w:r>
    </w:p>
    <w:p w14:paraId="5863E404" w14:textId="10687732" w:rsidR="003F71B8" w:rsidRDefault="00783040" w:rsidP="00747C05">
      <w:pPr>
        <w:spacing w:before="120" w:after="120"/>
        <w:rPr>
          <w:rFonts w:cstheme="minorHAnsi"/>
          <w:color w:val="000000"/>
          <w:shd w:val="clear" w:color="auto" w:fill="FFFFFF"/>
        </w:rPr>
      </w:pPr>
      <w:r>
        <w:rPr>
          <w:rFonts w:cstheme="minorHAnsi"/>
          <w:color w:val="000000"/>
          <w:shd w:val="clear" w:color="auto" w:fill="FFFFFF"/>
        </w:rPr>
        <w:t xml:space="preserve">It is suggested that Maximo should </w:t>
      </w:r>
      <w:r w:rsidR="0067092E">
        <w:rPr>
          <w:rFonts w:cstheme="minorHAnsi"/>
          <w:color w:val="000000"/>
          <w:shd w:val="clear" w:color="auto" w:fill="FFFFFF"/>
        </w:rPr>
        <w:t xml:space="preserve">retain </w:t>
      </w:r>
      <w:r w:rsidR="001C60FF">
        <w:rPr>
          <w:rFonts w:cstheme="minorHAnsi"/>
          <w:color w:val="000000"/>
          <w:shd w:val="clear" w:color="auto" w:fill="FFFFFF"/>
        </w:rPr>
        <w:t xml:space="preserve">the </w:t>
      </w:r>
      <w:r w:rsidR="001C60FF" w:rsidRPr="00747C05">
        <w:rPr>
          <w:rFonts w:cstheme="minorHAnsi"/>
          <w:color w:val="000000"/>
          <w:shd w:val="clear" w:color="auto" w:fill="FFFFFF"/>
        </w:rPr>
        <w:t>last</w:t>
      </w:r>
      <w:r w:rsidR="0082369F">
        <w:rPr>
          <w:rFonts w:cstheme="minorHAnsi"/>
          <w:color w:val="000000"/>
          <w:shd w:val="clear" w:color="auto" w:fill="FFFFFF"/>
        </w:rPr>
        <w:t>/recent setting for the user</w:t>
      </w:r>
      <w:r w:rsidR="001C60FF">
        <w:rPr>
          <w:rFonts w:cstheme="minorHAnsi"/>
          <w:color w:val="000000"/>
          <w:shd w:val="clear" w:color="auto" w:fill="FFFFFF"/>
        </w:rPr>
        <w:t xml:space="preserve">. </w:t>
      </w:r>
      <w:r w:rsidR="00747C05" w:rsidRPr="00747C05">
        <w:rPr>
          <w:rFonts w:cstheme="minorHAnsi"/>
          <w:color w:val="000000"/>
          <w:shd w:val="clear" w:color="auto" w:fill="FFFFFF"/>
        </w:rPr>
        <w:t>That</w:t>
      </w:r>
      <w:r w:rsidR="003F71B8" w:rsidRPr="00747C05">
        <w:rPr>
          <w:rFonts w:cstheme="minorHAnsi"/>
          <w:color w:val="000000"/>
          <w:shd w:val="clear" w:color="auto" w:fill="FFFFFF"/>
        </w:rPr>
        <w:t xml:space="preserve"> would improve </w:t>
      </w:r>
      <w:r w:rsidR="00747C05" w:rsidRPr="00747C05">
        <w:rPr>
          <w:rFonts w:cstheme="minorHAnsi"/>
          <w:color w:val="000000"/>
          <w:shd w:val="clear" w:color="auto" w:fill="FFFFFF"/>
        </w:rPr>
        <w:t xml:space="preserve">the </w:t>
      </w:r>
      <w:r w:rsidR="003F71B8" w:rsidRPr="00747C05">
        <w:rPr>
          <w:rFonts w:cstheme="minorHAnsi"/>
          <w:color w:val="000000"/>
          <w:shd w:val="clear" w:color="auto" w:fill="FFFFFF"/>
        </w:rPr>
        <w:t xml:space="preserve">efficiency of the application and take less time in scrolling past sections within the application that </w:t>
      </w:r>
      <w:r w:rsidR="001C60FF">
        <w:rPr>
          <w:rFonts w:cstheme="minorHAnsi"/>
          <w:color w:val="000000"/>
          <w:shd w:val="clear" w:color="auto" w:fill="FFFFFF"/>
        </w:rPr>
        <w:t>users</w:t>
      </w:r>
      <w:r w:rsidR="003F71B8" w:rsidRPr="00747C05">
        <w:rPr>
          <w:rFonts w:cstheme="minorHAnsi"/>
          <w:color w:val="000000"/>
          <w:shd w:val="clear" w:color="auto" w:fill="FFFFFF"/>
        </w:rPr>
        <w:t xml:space="preserve"> do not use</w:t>
      </w:r>
      <w:r w:rsidR="00747C05" w:rsidRPr="00747C05">
        <w:rPr>
          <w:rFonts w:cstheme="minorHAnsi"/>
          <w:color w:val="000000"/>
          <w:shd w:val="clear" w:color="auto" w:fill="FFFFFF"/>
        </w:rPr>
        <w:t>.</w:t>
      </w:r>
    </w:p>
    <w:p w14:paraId="3CE466BF" w14:textId="77777777" w:rsidR="00747C05" w:rsidRDefault="00747C05" w:rsidP="00747C05">
      <w:pPr>
        <w:spacing w:before="120" w:after="120"/>
        <w:rPr>
          <w:rFonts w:cstheme="minorHAnsi"/>
        </w:rPr>
      </w:pPr>
    </w:p>
    <w:p w14:paraId="082D9B33" w14:textId="13599769" w:rsidR="00747C05" w:rsidRPr="00747C05" w:rsidRDefault="00747C05" w:rsidP="00747C05">
      <w:pPr>
        <w:spacing w:before="120" w:after="120"/>
        <w:rPr>
          <w:rFonts w:cstheme="minorHAnsi"/>
        </w:rPr>
      </w:pPr>
      <w:r w:rsidRPr="00747C05">
        <w:rPr>
          <w:rFonts w:cstheme="minorHAnsi"/>
          <w:highlight w:val="yellow"/>
        </w:rPr>
        <w:t>Section is not collapsed:</w:t>
      </w:r>
    </w:p>
    <w:p w14:paraId="3449C651" w14:textId="11F20D8E" w:rsidR="003F71B8" w:rsidRDefault="00747C05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9683B65" wp14:editId="7F825927">
                <wp:simplePos x="0" y="0"/>
                <wp:positionH relativeFrom="column">
                  <wp:posOffset>5321300</wp:posOffset>
                </wp:positionH>
                <wp:positionV relativeFrom="paragraph">
                  <wp:posOffset>147320</wp:posOffset>
                </wp:positionV>
                <wp:extent cx="146050" cy="158750"/>
                <wp:effectExtent l="0" t="0" r="25400" b="12700"/>
                <wp:wrapNone/>
                <wp:docPr id="642658339" name="Rectangle: Rounded Corners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050" cy="158750"/>
                        </a:xfrm>
                        <a:prstGeom prst="roundRect">
                          <a:avLst/>
                        </a:prstGeom>
                        <a:solidFill>
                          <a:schemeClr val="accent1">
                            <a:alpha val="0"/>
                          </a:schemeClr>
                        </a:solidFill>
                        <a:ln w="254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du="http://schemas.microsoft.com/office/word/2023/wordml/word16du">
            <w:pict>
              <v:roundrect w14:anchorId="1A6FED03" id="Rectangle: Rounded Corners 1" o:spid="_x0000_s1026" style="position:absolute;margin-left:419pt;margin-top:11.6pt;width:11.5pt;height:12.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" fillcolor="#4472c4 [3204]" strokecolor="red" strokeweight="2pt">
                <v:fill opacity="0"/>
                <v:stroke joinstyle="miter"/>
              </v:roundrect>
            </w:pict>
          </mc:Fallback>
        </mc:AlternateContent>
      </w:r>
      <w:r w:rsidR="003F71B8">
        <w:rPr>
          <w:noProof/>
        </w:rPr>
        <w:drawing>
          <wp:inline distT="0" distB="0" distL="0" distR="0" wp14:anchorId="55955DFD" wp14:editId="72765A6F">
            <wp:extent cx="5461000" cy="1492250"/>
            <wp:effectExtent l="0" t="0" r="6350" b="0"/>
            <wp:docPr id="309505543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9505543" name="Picture 1" descr="A screenshot of a computer&#10;&#10;Description automatically generated"/>
                    <pic:cNvPicPr/>
                  </pic:nvPicPr>
                  <pic:blipFill rotWithShape="1">
                    <a:blip r:embed="rId4"/>
                    <a:srcRect l="749" t="50098" r="7371" b="3551"/>
                    <a:stretch/>
                  </pic:blipFill>
                  <pic:spPr bwMode="auto">
                    <a:xfrm>
                      <a:off x="0" y="0"/>
                      <a:ext cx="5461000" cy="1492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7043E20" w14:textId="74B8BCCB" w:rsidR="00747C05" w:rsidRDefault="00747C05">
      <w:r w:rsidRPr="00747C05">
        <w:rPr>
          <w:highlight w:val="yellow"/>
        </w:rPr>
        <w:t>Section is collapsed:</w:t>
      </w:r>
    </w:p>
    <w:p w14:paraId="1D221E3A" w14:textId="6E2FACB5" w:rsidR="003F71B8" w:rsidRDefault="00747C05">
      <w:r w:rsidRPr="00747C05">
        <w:rPr>
          <w:noProof/>
          <w:highlight w:val="yellow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0662463" wp14:editId="27BD90C6">
                <wp:simplePos x="0" y="0"/>
                <wp:positionH relativeFrom="column">
                  <wp:posOffset>5334000</wp:posOffset>
                </wp:positionH>
                <wp:positionV relativeFrom="paragraph">
                  <wp:posOffset>197485</wp:posOffset>
                </wp:positionV>
                <wp:extent cx="146050" cy="158750"/>
                <wp:effectExtent l="0" t="0" r="25400" b="12700"/>
                <wp:wrapNone/>
                <wp:docPr id="1229836593" name="Rectangle: Rounded Corners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050" cy="158750"/>
                        </a:xfrm>
                        <a:prstGeom prst="roundRect">
                          <a:avLst/>
                        </a:prstGeom>
                        <a:solidFill>
                          <a:srgbClr val="4472C4">
                            <a:alpha val="0"/>
                          </a:srgbClr>
                        </a:solidFill>
                        <a:ln w="2540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du="http://schemas.microsoft.com/office/word/2023/wordml/word16du">
            <w:pict>
              <v:roundrect w14:anchorId="3EE34FF6" id="Rectangle: Rounded Corners 1" o:spid="_x0000_s1026" style="position:absolute;margin-left:420pt;margin-top:15.55pt;width:11.5pt;height:12.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" fillcolor="#4472c4" strokecolor="red" strokeweight="2pt">
                <v:fill opacity="0"/>
                <v:stroke joinstyle="miter"/>
              </v:roundrect>
            </w:pict>
          </mc:Fallback>
        </mc:AlternateContent>
      </w:r>
      <w:r w:rsidR="003F71B8">
        <w:rPr>
          <w:noProof/>
        </w:rPr>
        <w:drawing>
          <wp:inline distT="0" distB="0" distL="0" distR="0" wp14:anchorId="47F0ED0A" wp14:editId="611F3A8A">
            <wp:extent cx="5454650" cy="584200"/>
            <wp:effectExtent l="0" t="0" r="0" b="6350"/>
            <wp:docPr id="436789422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6789422" name="Picture 1" descr="A screenshot of a computer&#10;&#10;Description automatically generated"/>
                    <pic:cNvPicPr/>
                  </pic:nvPicPr>
                  <pic:blipFill rotWithShape="1">
                    <a:blip r:embed="rId5"/>
                    <a:srcRect l="748" t="81854" r="7479"/>
                    <a:stretch/>
                  </pic:blipFill>
                  <pic:spPr bwMode="auto">
                    <a:xfrm>
                      <a:off x="0" y="0"/>
                      <a:ext cx="5454650" cy="5842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960DA32" w14:textId="77777777" w:rsidR="003F71B8" w:rsidRDefault="003F71B8"/>
    <w:p w14:paraId="6DFC11F6" w14:textId="77777777" w:rsidR="003F71B8" w:rsidRDefault="003F71B8"/>
    <w:sectPr w:rsidR="003F71B8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71B8"/>
    <w:rsid w:val="001C60FF"/>
    <w:rsid w:val="0022650D"/>
    <w:rsid w:val="003F71B8"/>
    <w:rsid w:val="004365F6"/>
    <w:rsid w:val="00463D83"/>
    <w:rsid w:val="0067092E"/>
    <w:rsid w:val="00747C05"/>
    <w:rsid w:val="00780131"/>
    <w:rsid w:val="00783040"/>
    <w:rsid w:val="0082369F"/>
    <w:rsid w:val="009C1D7D"/>
    <w:rsid w:val="00A92616"/>
    <w:rsid w:val="00B42763"/>
    <w:rsid w:val="00B65F16"/>
    <w:rsid w:val="00CA04F5"/>
    <w:rsid w:val="00CB3A7D"/>
    <w:rsid w:val="00DC7121"/>
    <w:rsid w:val="00DD5736"/>
    <w:rsid w:val="00F213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145958"/>
  <w15:chartTrackingRefBased/>
  <w15:docId w15:val="{4561AC0A-B1FE-4596-92D9-D814BE1E8F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111</Words>
  <Characters>639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Zaidi, Syed Sajjad</dc:creator>
  <cp:keywords/>
  <dc:description/>
  <cp:lastModifiedBy>Zaidi, Syed Sajjad</cp:lastModifiedBy>
  <cp:revision>19</cp:revision>
  <dcterms:created xsi:type="dcterms:W3CDTF">2023-06-19T18:25:00Z</dcterms:created>
  <dcterms:modified xsi:type="dcterms:W3CDTF">2023-07-10T21:01:00Z</dcterms:modified>
</cp:coreProperties>
</file>